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640"/>
        <w:gridCol w:w="3960"/>
        <w:gridCol w:w="1100"/>
        <w:gridCol w:w="1320"/>
      </w:tblGrid>
      <w:tr w:rsidR="00F435B2" w:rsidRPr="009F53DE" w:rsidTr="00B47885">
        <w:tc>
          <w:tcPr>
            <w:tcW w:w="264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  <w:proofErr w:type="spellEnd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d’Enseignement</w:t>
            </w:r>
            <w:proofErr w:type="spellEnd"/>
          </w:p>
        </w:tc>
        <w:tc>
          <w:tcPr>
            <w:tcW w:w="396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</w:t>
            </w:r>
            <w:proofErr w:type="spellEnd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</w:t>
            </w: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proofErr w:type="spellEnd"/>
          </w:p>
        </w:tc>
        <w:tc>
          <w:tcPr>
            <w:tcW w:w="110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  <w:proofErr w:type="spellEnd"/>
          </w:p>
        </w:tc>
      </w:tr>
      <w:tr w:rsidR="00F435B2" w:rsidRPr="009F53DE" w:rsidTr="00B47885">
        <w:tc>
          <w:tcPr>
            <w:tcW w:w="2640" w:type="dxa"/>
            <w:vAlign w:val="center"/>
          </w:tcPr>
          <w:p w:rsidR="00F435B2" w:rsidRPr="009F53DE" w:rsidRDefault="00F435B2" w:rsidP="00F435B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UET1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F435B2" w:rsidRPr="009F53DE" w:rsidRDefault="00F435B2" w:rsidP="00F435B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  <w:proofErr w:type="spellEnd"/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F435B2" w:rsidRPr="009F53DE" w:rsidRDefault="00F435B2" w:rsidP="00F435B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ANG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F435B2" w:rsidRPr="009F53DE" w:rsidRDefault="00F435B2" w:rsidP="00F435B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80"/>
        <w:gridCol w:w="1424"/>
        <w:gridCol w:w="1311"/>
        <w:gridCol w:w="1225"/>
        <w:gridCol w:w="1440"/>
        <w:gridCol w:w="1243"/>
        <w:gridCol w:w="1336"/>
      </w:tblGrid>
      <w:tr w:rsidR="00F435B2" w:rsidRPr="009F53DE" w:rsidTr="00B47885">
        <w:trPr>
          <w:trHeight w:val="265"/>
        </w:trPr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proofErr w:type="spellEnd"/>
          </w:p>
        </w:tc>
        <w:tc>
          <w:tcPr>
            <w:tcW w:w="1311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225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44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43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</w:t>
            </w:r>
            <w:proofErr w:type="spellEnd"/>
          </w:p>
        </w:tc>
        <w:tc>
          <w:tcPr>
            <w:tcW w:w="1336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</w:t>
            </w:r>
          </w:p>
        </w:tc>
      </w:tr>
      <w:tr w:rsidR="00F435B2" w:rsidRPr="009F53DE" w:rsidTr="00B47885">
        <w:trPr>
          <w:trHeight w:val="345"/>
        </w:trPr>
        <w:tc>
          <w:tcPr>
            <w:tcW w:w="108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VHS</w:t>
            </w:r>
          </w:p>
        </w:tc>
        <w:tc>
          <w:tcPr>
            <w:tcW w:w="2735" w:type="dxa"/>
            <w:gridSpan w:val="2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225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243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F435B2" w:rsidRPr="009F53DE" w:rsidRDefault="00F435B2" w:rsidP="00F435B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F435B2" w:rsidRPr="009F53DE" w:rsidTr="00B47885">
        <w:trPr>
          <w:trHeight w:val="397"/>
        </w:trPr>
        <w:tc>
          <w:tcPr>
            <w:tcW w:w="902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Prerequisites</w:t>
            </w: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F435B2" w:rsidRPr="009F53DE" w:rsidRDefault="00F435B2" w:rsidP="00B47885">
            <w:pPr>
              <w:pStyle w:val="Paragraphedeliste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435B2" w:rsidRPr="009F53DE" w:rsidRDefault="00F435B2" w:rsidP="00F435B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F435B2" w:rsidRPr="008550C9" w:rsidTr="00B47885">
        <w:tc>
          <w:tcPr>
            <w:tcW w:w="9020" w:type="dxa"/>
          </w:tcPr>
          <w:p w:rsidR="00F435B2" w:rsidRPr="009F53DE" w:rsidRDefault="00F435B2" w:rsidP="00B4788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ve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 :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help students understand basic vocabulary of science and technology.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help students use essential vocabulary of science and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consolidate/ reinforce grammar rules.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write meaningful sentences.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 xml:space="preserve">To write coherent paragraphs. 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answer written examination questions correctly.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read to grasp the general idea of a text.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read in order to find the main ideas within a text.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listen and comprehend basic functional scientific English.</w:t>
            </w:r>
          </w:p>
          <w:p w:rsidR="00F435B2" w:rsidRPr="008550C9" w:rsidRDefault="00F435B2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communicate using concepts and terminology taught in classroom.</w:t>
            </w:r>
          </w:p>
        </w:tc>
      </w:tr>
    </w:tbl>
    <w:p w:rsidR="00F435B2" w:rsidRPr="009F53DE" w:rsidRDefault="00F435B2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497"/>
        <w:gridCol w:w="4523"/>
      </w:tblGrid>
      <w:tr w:rsidR="00547ED2" w:rsidRPr="009F53DE" w:rsidTr="008E0BF0">
        <w:tc>
          <w:tcPr>
            <w:tcW w:w="9020" w:type="dxa"/>
            <w:gridSpan w:val="2"/>
          </w:tcPr>
          <w:p w:rsidR="00547ED2" w:rsidRPr="009F53DE" w:rsidRDefault="00547ED2" w:rsidP="00F435B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 </w:t>
            </w:r>
            <w:r w:rsidR="00F435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Classifications and generalizations 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831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8312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547ED2" w:rsidRPr="008E0BF0" w:rsidRDefault="00547ED2" w:rsidP="00A5005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 one: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Materials in Engineering</w:t>
            </w:r>
          </w:p>
          <w:p w:rsidR="00547ED2" w:rsidRDefault="00547ED2" w:rsidP="00A5005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 two: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Sources of energy</w:t>
            </w:r>
          </w:p>
          <w:p w:rsidR="00547ED2" w:rsidRPr="00AF1ECE" w:rsidRDefault="0083129F" w:rsidP="00AF1EC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 three: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Periodic table</w:t>
            </w:r>
          </w:p>
        </w:tc>
      </w:tr>
      <w:tr w:rsidR="00547ED2" w:rsidRPr="009F53DE" w:rsidTr="008E0BF0">
        <w:tc>
          <w:tcPr>
            <w:tcW w:w="4497" w:type="dxa"/>
          </w:tcPr>
          <w:p w:rsidR="00FC435C" w:rsidRDefault="00FC435C" w:rsidP="00FC43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C435C" w:rsidRDefault="00547ED2" w:rsidP="00FC43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Discovering language </w:t>
            </w:r>
          </w:p>
          <w:p w:rsidR="00547ED2" w:rsidRDefault="00547ED2" w:rsidP="00FC43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(language </w:t>
            </w:r>
            <w:r w:rsidR="00FC435C"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outcomes)</w:t>
            </w:r>
          </w:p>
          <w:p w:rsidR="0036091A" w:rsidRPr="00FC435C" w:rsidRDefault="0036091A" w:rsidP="00B252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ED2" w:rsidRPr="00FC435C" w:rsidRDefault="00547ED2" w:rsidP="00A50053">
            <w:pPr>
              <w:pStyle w:val="Paragraphedeliste"/>
              <w:numPr>
                <w:ilvl w:val="0"/>
                <w:numId w:val="21"/>
              </w:numPr>
              <w:ind w:left="5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Grammar – pronunciation</w:t>
            </w:r>
            <w:r w:rsidR="003A1B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(05h25)</w:t>
            </w:r>
          </w:p>
          <w:p w:rsidR="00547ED2" w:rsidRPr="00205948" w:rsidRDefault="00547ED2" w:rsidP="00CB1B07">
            <w:pPr>
              <w:pStyle w:val="Paragraphedeliste"/>
              <w:numPr>
                <w:ilvl w:val="0"/>
                <w:numId w:val="26"/>
              </w:numPr>
              <w:ind w:left="4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20594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</w:t>
            </w:r>
            <w:r w:rsidR="00D753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resent</w:t>
            </w:r>
            <w:proofErr w:type="spellEnd"/>
            <w:r w:rsidR="00D753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simple</w:t>
            </w:r>
            <w:r w:rsidR="00CB1B0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CB1B07" w:rsidRPr="00CB1B07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vs.</w:t>
            </w:r>
            <w:r w:rsidR="00D753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B1B07" w:rsidRPr="0020594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20594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ontinuous</w:t>
            </w:r>
            <w:proofErr w:type="spellEnd"/>
            <w:r w:rsidR="00CB1B07" w:rsidRPr="00CB1B07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vs.</w:t>
            </w:r>
            <w:r w:rsidR="00CB1B0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53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perfect</w:t>
            </w:r>
            <w:proofErr w:type="spellEnd"/>
            <w:r w:rsidR="00D753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:rsidR="003A1B44" w:rsidRDefault="00547ED2" w:rsidP="00A50053">
            <w:pPr>
              <w:pStyle w:val="Paragraphedeliste"/>
              <w:numPr>
                <w:ilvl w:val="0"/>
                <w:numId w:val="26"/>
              </w:numPr>
              <w:ind w:left="442"/>
              <w:rPr>
                <w:rFonts w:asciiTheme="majorBidi" w:hAnsiTheme="majorBidi" w:cstheme="majorBidi"/>
                <w:sz w:val="24"/>
                <w:szCs w:val="24"/>
              </w:rPr>
            </w:pPr>
            <w:r w:rsidRPr="00205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205948">
              <w:rPr>
                <w:rFonts w:asciiTheme="majorBidi" w:hAnsiTheme="majorBidi" w:cstheme="majorBidi"/>
                <w:sz w:val="24"/>
                <w:szCs w:val="24"/>
              </w:rPr>
              <w:t>ctive &amp; passive voice</w:t>
            </w:r>
          </w:p>
          <w:p w:rsidR="00547ED2" w:rsidRPr="003A1B44" w:rsidRDefault="00547ED2" w:rsidP="00A50053">
            <w:pPr>
              <w:pStyle w:val="Paragraphedeliste"/>
              <w:numPr>
                <w:ilvl w:val="0"/>
                <w:numId w:val="5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A1B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3A1B44">
              <w:rPr>
                <w:rFonts w:asciiTheme="majorBidi" w:hAnsiTheme="majorBidi" w:cstheme="majorBidi"/>
                <w:sz w:val="24"/>
                <w:szCs w:val="24"/>
              </w:rPr>
              <w:t xml:space="preserve">ronunciation of </w:t>
            </w:r>
            <w:r w:rsidRPr="003A1B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must</w:t>
            </w:r>
            <w:r w:rsidRPr="003A1B4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A1B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can</w:t>
            </w:r>
            <w:r w:rsidRPr="003A1B4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A1B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should</w:t>
            </w:r>
            <w:r w:rsidRPr="003A1B44">
              <w:rPr>
                <w:rFonts w:asciiTheme="majorBidi" w:hAnsiTheme="majorBidi" w:cstheme="majorBidi"/>
                <w:sz w:val="24"/>
                <w:szCs w:val="24"/>
              </w:rPr>
              <w:t xml:space="preserve"> in the passive</w:t>
            </w:r>
          </w:p>
          <w:p w:rsidR="00547ED2" w:rsidRPr="003A1B44" w:rsidRDefault="00547ED2" w:rsidP="00A50053">
            <w:pPr>
              <w:pStyle w:val="Paragraphedeliste"/>
              <w:numPr>
                <w:ilvl w:val="0"/>
                <w:numId w:val="5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A1B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Pr="003A1B44">
              <w:rPr>
                <w:rFonts w:asciiTheme="majorBidi" w:hAnsiTheme="majorBidi" w:cstheme="majorBidi"/>
                <w:sz w:val="24"/>
                <w:szCs w:val="24"/>
              </w:rPr>
              <w:t xml:space="preserve">eak forms of </w:t>
            </w:r>
            <w:r w:rsidRPr="003A1B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was</w:t>
            </w:r>
            <w:r w:rsidRPr="003A1B44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3A1B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were  P</w:t>
            </w:r>
            <w:r w:rsidRPr="003A1B44">
              <w:rPr>
                <w:rFonts w:asciiTheme="majorBidi" w:hAnsiTheme="majorBidi" w:cstheme="majorBidi"/>
                <w:sz w:val="24"/>
                <w:szCs w:val="24"/>
              </w:rPr>
              <w:t>ronunciation of final</w:t>
            </w:r>
            <w:r w:rsidR="000610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1085" w:rsidRPr="007717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proofErr w:type="spellStart"/>
            <w:r w:rsidRPr="003A1B4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ed</w:t>
            </w:r>
            <w:proofErr w:type="spellEnd"/>
            <w:r w:rsidRPr="003A1B44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="00061085" w:rsidRPr="007717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proofErr w:type="spellStart"/>
            <w:r w:rsidRPr="003A1B4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</w:t>
            </w:r>
            <w:proofErr w:type="spellEnd"/>
          </w:p>
          <w:p w:rsidR="00547ED2" w:rsidRPr="00205948" w:rsidRDefault="00547ED2" w:rsidP="00A50053">
            <w:pPr>
              <w:pStyle w:val="Paragraphedeliste"/>
              <w:numPr>
                <w:ilvl w:val="0"/>
                <w:numId w:val="26"/>
              </w:numPr>
              <w:ind w:left="442"/>
              <w:rPr>
                <w:rFonts w:asciiTheme="majorBidi" w:hAnsiTheme="majorBidi" w:cstheme="majorBidi"/>
                <w:sz w:val="24"/>
                <w:szCs w:val="24"/>
              </w:rPr>
            </w:pPr>
            <w:r w:rsidRPr="00205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205948">
              <w:rPr>
                <w:rFonts w:asciiTheme="majorBidi" w:hAnsiTheme="majorBidi" w:cstheme="majorBidi"/>
                <w:sz w:val="24"/>
                <w:szCs w:val="24"/>
              </w:rPr>
              <w:t>ompound nouns</w:t>
            </w:r>
          </w:p>
          <w:p w:rsidR="003A1B44" w:rsidRDefault="00547ED2" w:rsidP="00A50053">
            <w:pPr>
              <w:pStyle w:val="Paragraphedeliste"/>
              <w:numPr>
                <w:ilvl w:val="0"/>
                <w:numId w:val="26"/>
              </w:numPr>
              <w:ind w:left="442"/>
              <w:rPr>
                <w:rFonts w:asciiTheme="majorBidi" w:hAnsiTheme="majorBidi" w:cstheme="majorBidi"/>
                <w:sz w:val="24"/>
                <w:szCs w:val="24"/>
              </w:rPr>
            </w:pPr>
            <w:r w:rsidRPr="00205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205948">
              <w:rPr>
                <w:rFonts w:asciiTheme="majorBidi" w:hAnsiTheme="majorBidi" w:cstheme="majorBidi"/>
                <w:sz w:val="24"/>
                <w:szCs w:val="24"/>
              </w:rPr>
              <w:t>djectives ending in ‘-</w:t>
            </w:r>
            <w:proofErr w:type="spellStart"/>
            <w:r w:rsidRPr="00205948">
              <w:rPr>
                <w:rFonts w:asciiTheme="majorBidi" w:hAnsiTheme="majorBidi" w:cstheme="majorBidi"/>
                <w:sz w:val="24"/>
                <w:szCs w:val="24"/>
              </w:rPr>
              <w:t>ly</w:t>
            </w:r>
            <w:proofErr w:type="spellEnd"/>
            <w:r w:rsidRPr="00205948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  <w:p w:rsidR="00547ED2" w:rsidRPr="00205948" w:rsidRDefault="00547ED2" w:rsidP="00A50053">
            <w:pPr>
              <w:pStyle w:val="Paragraphedeliste"/>
              <w:numPr>
                <w:ilvl w:val="0"/>
                <w:numId w:val="55"/>
              </w:numPr>
              <w:ind w:left="772"/>
              <w:rPr>
                <w:rFonts w:asciiTheme="majorBidi" w:hAnsiTheme="majorBidi" w:cstheme="majorBidi"/>
                <w:sz w:val="24"/>
                <w:szCs w:val="24"/>
              </w:rPr>
            </w:pPr>
            <w:r w:rsidRPr="00205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205948">
              <w:rPr>
                <w:rFonts w:asciiTheme="majorBidi" w:hAnsiTheme="majorBidi" w:cstheme="majorBidi"/>
                <w:sz w:val="24"/>
                <w:szCs w:val="24"/>
              </w:rPr>
              <w:t>dverbs</w:t>
            </w:r>
          </w:p>
          <w:p w:rsidR="00547ED2" w:rsidRPr="00205948" w:rsidRDefault="00547ED2" w:rsidP="00A50053">
            <w:pPr>
              <w:pStyle w:val="Paragraphedeliste"/>
              <w:numPr>
                <w:ilvl w:val="0"/>
                <w:numId w:val="26"/>
              </w:numPr>
              <w:ind w:left="442"/>
              <w:rPr>
                <w:rFonts w:asciiTheme="majorBidi" w:hAnsiTheme="majorBidi" w:cstheme="majorBidi"/>
                <w:sz w:val="24"/>
                <w:szCs w:val="24"/>
              </w:rPr>
            </w:pPr>
            <w:r w:rsidRPr="00205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205948">
              <w:rPr>
                <w:rFonts w:asciiTheme="majorBidi" w:hAnsiTheme="majorBidi" w:cstheme="majorBidi"/>
                <w:sz w:val="24"/>
                <w:szCs w:val="24"/>
              </w:rPr>
              <w:t>ffixes (</w:t>
            </w:r>
            <w:r w:rsidRPr="0020594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proofErr w:type="spellStart"/>
            <w:r w:rsidRPr="0020594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ic</w:t>
            </w:r>
            <w:proofErr w:type="spellEnd"/>
            <w:r w:rsidRPr="0020594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20594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proofErr w:type="spellStart"/>
            <w:r w:rsidRPr="0020594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ity</w:t>
            </w:r>
            <w:proofErr w:type="spellEnd"/>
            <w:r w:rsidRPr="00205948">
              <w:rPr>
                <w:rFonts w:asciiTheme="majorBidi" w:hAnsiTheme="majorBidi" w:cstheme="majorBidi"/>
                <w:sz w:val="24"/>
                <w:szCs w:val="24"/>
              </w:rPr>
              <w:t>, -</w:t>
            </w:r>
            <w:proofErr w:type="spellStart"/>
            <w:r w:rsidRPr="0020594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ness</w:t>
            </w:r>
            <w:proofErr w:type="spellEnd"/>
            <w:r w:rsidRPr="0020594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47ED2" w:rsidRPr="009F53DE" w:rsidRDefault="00547ED2" w:rsidP="00B252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FC435C" w:rsidRDefault="00547ED2" w:rsidP="00A5005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Vocabulary</w:t>
            </w:r>
            <w:r w:rsidR="006427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(01h30)</w:t>
            </w:r>
          </w:p>
          <w:p w:rsidR="00547ED2" w:rsidRPr="00205948" w:rsidRDefault="00547ED2" w:rsidP="00A50053">
            <w:pPr>
              <w:pStyle w:val="Paragraphedeliste"/>
              <w:numPr>
                <w:ilvl w:val="0"/>
                <w:numId w:val="2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205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205948">
              <w:rPr>
                <w:rFonts w:asciiTheme="majorBidi" w:hAnsiTheme="majorBidi" w:cstheme="majorBidi"/>
                <w:sz w:val="24"/>
                <w:szCs w:val="24"/>
              </w:rPr>
              <w:t>tructures used to express classification</w:t>
            </w: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3" w:type="dxa"/>
          </w:tcPr>
          <w:p w:rsidR="00FC435C" w:rsidRDefault="00FC435C" w:rsidP="00FC43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C435C" w:rsidRDefault="00547ED2" w:rsidP="00FC43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Developing skills </w:t>
            </w:r>
          </w:p>
          <w:p w:rsidR="00547ED2" w:rsidRDefault="00547ED2" w:rsidP="00FC43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FC435C"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 and strategies outcomes)</w:t>
            </w:r>
          </w:p>
          <w:p w:rsidR="0036091A" w:rsidRPr="00FC435C" w:rsidRDefault="0036091A" w:rsidP="00B252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ED2" w:rsidRPr="00FC435C" w:rsidRDefault="00547ED2" w:rsidP="00A50053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Functions: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23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lassifying items in the form of diagrams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23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iagrams, levels of generalization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23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lassifying items according to their properties and characteristics</w:t>
            </w: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Default="00547ED2" w:rsidP="00A50053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Listening &amp; speaking</w:t>
            </w:r>
            <w:r w:rsidR="00874F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(01h30)</w:t>
            </w:r>
          </w:p>
          <w:p w:rsidR="00874F1F" w:rsidRPr="00FC435C" w:rsidRDefault="00874F1F" w:rsidP="00874F1F">
            <w:pPr>
              <w:pStyle w:val="Paragraphedeliste"/>
              <w:ind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24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istening to a lecture/talk</w:t>
            </w:r>
            <w:r w:rsidR="00874F1F">
              <w:rPr>
                <w:rFonts w:asciiTheme="majorBidi" w:hAnsiTheme="majorBidi" w:cstheme="majorBidi"/>
                <w:sz w:val="24"/>
                <w:szCs w:val="24"/>
              </w:rPr>
              <w:t xml:space="preserve"> (Classification)</w:t>
            </w:r>
          </w:p>
          <w:p w:rsidR="00874F1F" w:rsidRPr="00874F1F" w:rsidRDefault="00874F1F" w:rsidP="00A50053">
            <w:pPr>
              <w:pStyle w:val="Paragraphedeliste"/>
              <w:numPr>
                <w:ilvl w:val="0"/>
                <w:numId w:val="56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874F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874F1F">
              <w:rPr>
                <w:rFonts w:asciiTheme="majorBidi" w:hAnsiTheme="majorBidi" w:cstheme="majorBidi"/>
                <w:sz w:val="24"/>
                <w:szCs w:val="24"/>
              </w:rPr>
              <w:t>istening for specific information</w:t>
            </w:r>
          </w:p>
          <w:p w:rsidR="00874F1F" w:rsidRPr="00874F1F" w:rsidRDefault="00874F1F" w:rsidP="00A50053">
            <w:pPr>
              <w:pStyle w:val="Paragraphedeliste"/>
              <w:numPr>
                <w:ilvl w:val="0"/>
                <w:numId w:val="56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874F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874F1F">
              <w:rPr>
                <w:rFonts w:asciiTheme="majorBidi" w:hAnsiTheme="majorBidi" w:cstheme="majorBidi"/>
                <w:sz w:val="24"/>
                <w:szCs w:val="24"/>
              </w:rPr>
              <w:t>istening for general ideas</w:t>
            </w:r>
          </w:p>
          <w:p w:rsidR="00547ED2" w:rsidRPr="00874F1F" w:rsidRDefault="00547ED2" w:rsidP="00A50053">
            <w:pPr>
              <w:pStyle w:val="Paragraphedeliste"/>
              <w:numPr>
                <w:ilvl w:val="0"/>
                <w:numId w:val="56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874F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874F1F">
              <w:rPr>
                <w:rFonts w:asciiTheme="majorBidi" w:hAnsiTheme="majorBidi" w:cstheme="majorBidi"/>
                <w:sz w:val="24"/>
                <w:szCs w:val="24"/>
              </w:rPr>
              <w:t>ote taking</w:t>
            </w:r>
          </w:p>
          <w:p w:rsidR="00547ED2" w:rsidRPr="00874F1F" w:rsidRDefault="00547ED2" w:rsidP="00A50053">
            <w:pPr>
              <w:pStyle w:val="Paragraphedeliste"/>
              <w:numPr>
                <w:ilvl w:val="0"/>
                <w:numId w:val="56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874F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874F1F">
              <w:rPr>
                <w:rFonts w:asciiTheme="majorBidi" w:hAnsiTheme="majorBidi" w:cstheme="majorBidi"/>
                <w:sz w:val="24"/>
                <w:szCs w:val="24"/>
              </w:rPr>
              <w:t>peaking from notes</w:t>
            </w:r>
          </w:p>
          <w:p w:rsidR="00874F1F" w:rsidRPr="0036091A" w:rsidRDefault="00874F1F" w:rsidP="00A50053">
            <w:pPr>
              <w:pStyle w:val="Paragraphedeliste"/>
              <w:numPr>
                <w:ilvl w:val="0"/>
                <w:numId w:val="24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aking an oral summary</w:t>
            </w:r>
          </w:p>
          <w:p w:rsidR="00547ED2" w:rsidRPr="009F53DE" w:rsidRDefault="00547ED2" w:rsidP="001A3FD0">
            <w:pPr>
              <w:ind w:firstLine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FC435C" w:rsidRDefault="00547ED2" w:rsidP="00A50053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Reading &amp; writing</w:t>
            </w:r>
            <w:r w:rsidR="00874F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(03h00)</w:t>
            </w:r>
          </w:p>
          <w:p w:rsidR="00A265D8" w:rsidRPr="00A265D8" w:rsidRDefault="00A265D8" w:rsidP="00A50053">
            <w:pPr>
              <w:pStyle w:val="Paragraphedeliste"/>
              <w:numPr>
                <w:ilvl w:val="0"/>
                <w:numId w:val="2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A265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eading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6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eading for specific information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6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eading for general ideas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6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ontextual reference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6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ephrasing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6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uessing the meaning of words through context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6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aking logical links between sentences and paragraphs</w:t>
            </w:r>
          </w:p>
          <w:p w:rsidR="00547ED2" w:rsidRPr="0036091A" w:rsidRDefault="00547ED2" w:rsidP="00A50053">
            <w:pPr>
              <w:pStyle w:val="Paragraphedeliste"/>
              <w:numPr>
                <w:ilvl w:val="0"/>
                <w:numId w:val="6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ummarizing</w:t>
            </w:r>
          </w:p>
          <w:p w:rsidR="00547ED2" w:rsidRPr="00955B98" w:rsidRDefault="00547ED2" w:rsidP="00A50053">
            <w:pPr>
              <w:pStyle w:val="Paragraphedeliste"/>
              <w:numPr>
                <w:ilvl w:val="0"/>
                <w:numId w:val="2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3609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36091A">
              <w:rPr>
                <w:rFonts w:asciiTheme="majorBidi" w:hAnsiTheme="majorBidi" w:cstheme="majorBidi"/>
                <w:sz w:val="24"/>
                <w:szCs w:val="24"/>
              </w:rPr>
              <w:t>nalyzing and making a synthesis</w:t>
            </w:r>
          </w:p>
        </w:tc>
      </w:tr>
    </w:tbl>
    <w:p w:rsidR="00547ED2" w:rsidRPr="009F53DE" w:rsidRDefault="00547ED2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497"/>
        <w:gridCol w:w="4523"/>
      </w:tblGrid>
      <w:tr w:rsidR="00547ED2" w:rsidRPr="009F53DE" w:rsidTr="00955B98">
        <w:tc>
          <w:tcPr>
            <w:tcW w:w="9020" w:type="dxa"/>
            <w:gridSpan w:val="2"/>
          </w:tcPr>
          <w:p w:rsidR="00547ED2" w:rsidRPr="009F53DE" w:rsidRDefault="00547ED2" w:rsidP="00F435B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 </w:t>
            </w:r>
            <w:r w:rsidR="00F435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Describing discoveries, inventions and experiments 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1529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1529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547ED2" w:rsidRPr="009F53DE" w:rsidTr="00955B98">
        <w:tc>
          <w:tcPr>
            <w:tcW w:w="4497" w:type="dxa"/>
          </w:tcPr>
          <w:p w:rsidR="00955B98" w:rsidRDefault="00955B98" w:rsidP="009F53D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55B98" w:rsidRDefault="00547ED2" w:rsidP="00955B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B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Discoveri</w:t>
            </w:r>
            <w:r w:rsidR="00955B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ng language</w:t>
            </w:r>
          </w:p>
          <w:p w:rsidR="00547ED2" w:rsidRPr="00955B98" w:rsidRDefault="00955B98" w:rsidP="00955B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(language outcomes)</w:t>
            </w:r>
          </w:p>
          <w:p w:rsidR="00955B98" w:rsidRDefault="00955B98" w:rsidP="009F53D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ED2" w:rsidRPr="006376BC" w:rsidRDefault="00547ED2" w:rsidP="00A50053">
            <w:pPr>
              <w:pStyle w:val="Paragraphedeliste"/>
              <w:numPr>
                <w:ilvl w:val="0"/>
                <w:numId w:val="28"/>
              </w:numPr>
              <w:ind w:left="5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76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Grammar – pronunciation</w:t>
            </w:r>
            <w:r w:rsidR="001529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152940" w:rsidRPr="004B20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05h25)</w:t>
            </w:r>
          </w:p>
          <w:p w:rsidR="00547ED2" w:rsidRPr="009F53DE" w:rsidRDefault="00547ED2" w:rsidP="009F53DE">
            <w:pPr>
              <w:spacing w:line="276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ED2" w:rsidRPr="006B4068" w:rsidRDefault="00547ED2" w:rsidP="00A50053">
            <w:pPr>
              <w:pStyle w:val="Paragraphedeliste"/>
              <w:numPr>
                <w:ilvl w:val="0"/>
                <w:numId w:val="29"/>
              </w:numPr>
              <w:ind w:left="442"/>
              <w:rPr>
                <w:rFonts w:asciiTheme="majorBidi" w:hAnsiTheme="majorBidi" w:cstheme="majorBidi"/>
                <w:sz w:val="24"/>
                <w:szCs w:val="24"/>
              </w:rPr>
            </w:pP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>ast simple vs. continuous</w:t>
            </w:r>
          </w:p>
          <w:p w:rsidR="00251156" w:rsidRDefault="00547ED2" w:rsidP="00A50053">
            <w:pPr>
              <w:pStyle w:val="Paragraphedeliste"/>
              <w:numPr>
                <w:ilvl w:val="0"/>
                <w:numId w:val="29"/>
              </w:numPr>
              <w:ind w:left="442"/>
              <w:rPr>
                <w:rFonts w:asciiTheme="majorBidi" w:hAnsiTheme="majorBidi" w:cstheme="majorBidi"/>
                <w:sz w:val="24"/>
                <w:szCs w:val="24"/>
              </w:rPr>
            </w:pP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>ctive &amp; passive voice</w:t>
            </w:r>
          </w:p>
          <w:p w:rsidR="00547ED2" w:rsidRPr="006B4068" w:rsidRDefault="00547ED2" w:rsidP="00A50053">
            <w:pPr>
              <w:pStyle w:val="Paragraphedeliste"/>
              <w:numPr>
                <w:ilvl w:val="0"/>
                <w:numId w:val="5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 xml:space="preserve">ronunciation of </w:t>
            </w: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must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can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should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 xml:space="preserve"> in the passive</w:t>
            </w:r>
          </w:p>
          <w:p w:rsidR="00547ED2" w:rsidRPr="006B4068" w:rsidRDefault="00547ED2" w:rsidP="00A50053">
            <w:pPr>
              <w:pStyle w:val="Paragraphedeliste"/>
              <w:numPr>
                <w:ilvl w:val="0"/>
                <w:numId w:val="5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 xml:space="preserve">eak forms of </w:t>
            </w: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was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were            P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 xml:space="preserve">ronunciation of final </w:t>
            </w:r>
            <w:proofErr w:type="spellStart"/>
            <w:r w:rsidRPr="006B40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ed</w:t>
            </w:r>
            <w:proofErr w:type="spellEnd"/>
            <w:r w:rsidRPr="006B4068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6B40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</w:t>
            </w:r>
            <w:proofErr w:type="spellEnd"/>
          </w:p>
          <w:p w:rsidR="00547ED2" w:rsidRPr="006B4068" w:rsidRDefault="00547ED2" w:rsidP="00A50053">
            <w:pPr>
              <w:pStyle w:val="Paragraphedeliste"/>
              <w:numPr>
                <w:ilvl w:val="0"/>
                <w:numId w:val="29"/>
              </w:numPr>
              <w:ind w:left="442"/>
              <w:rPr>
                <w:rFonts w:asciiTheme="majorBidi" w:hAnsiTheme="majorBidi" w:cstheme="majorBidi"/>
                <w:sz w:val="24"/>
                <w:szCs w:val="24"/>
              </w:rPr>
            </w:pP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>equencers (first, next…)</w:t>
            </w:r>
          </w:p>
          <w:p w:rsidR="00547ED2" w:rsidRPr="006B4068" w:rsidRDefault="00547ED2" w:rsidP="00A50053">
            <w:pPr>
              <w:pStyle w:val="Paragraphedeliste"/>
              <w:numPr>
                <w:ilvl w:val="0"/>
                <w:numId w:val="29"/>
              </w:numPr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>oun modification</w:t>
            </w:r>
          </w:p>
          <w:p w:rsidR="00547ED2" w:rsidRPr="009F53DE" w:rsidRDefault="00547ED2" w:rsidP="006B406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068" w:rsidRPr="004B208E" w:rsidRDefault="004B208E" w:rsidP="00A50053">
            <w:pPr>
              <w:pStyle w:val="Paragraphedeliste"/>
              <w:numPr>
                <w:ilvl w:val="0"/>
                <w:numId w:val="28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Vocabulary (01h30)</w:t>
            </w:r>
          </w:p>
          <w:p w:rsidR="00547ED2" w:rsidRPr="006B4068" w:rsidRDefault="00547ED2" w:rsidP="00A50053">
            <w:pPr>
              <w:pStyle w:val="Paragraphedeliste"/>
              <w:numPr>
                <w:ilvl w:val="0"/>
                <w:numId w:val="30"/>
              </w:numPr>
              <w:ind w:left="4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>ocabulary related to discoveries and inventions</w:t>
            </w:r>
          </w:p>
          <w:p w:rsidR="00547ED2" w:rsidRPr="006B4068" w:rsidRDefault="00547ED2" w:rsidP="00A50053">
            <w:pPr>
              <w:pStyle w:val="Paragraphedeliste"/>
              <w:numPr>
                <w:ilvl w:val="0"/>
                <w:numId w:val="30"/>
              </w:numPr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4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6B4068">
              <w:rPr>
                <w:rFonts w:asciiTheme="majorBidi" w:hAnsiTheme="majorBidi" w:cstheme="majorBidi"/>
                <w:sz w:val="24"/>
                <w:szCs w:val="24"/>
              </w:rPr>
              <w:t>xpressing cause/effect</w:t>
            </w: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3" w:type="dxa"/>
          </w:tcPr>
          <w:p w:rsidR="006376BC" w:rsidRDefault="006376BC" w:rsidP="001A3FD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76BC" w:rsidRPr="006376BC" w:rsidRDefault="00547ED2" w:rsidP="006376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76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Developing skills</w:t>
            </w:r>
          </w:p>
          <w:p w:rsidR="00547ED2" w:rsidRPr="006376BC" w:rsidRDefault="00547ED2" w:rsidP="006376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76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(skills and strategies outcomes)</w:t>
            </w:r>
          </w:p>
          <w:p w:rsidR="006376BC" w:rsidRDefault="006376BC" w:rsidP="001A3FD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Functions: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32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aking observations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32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DD6AFC">
              <w:rPr>
                <w:rFonts w:asciiTheme="majorBidi" w:hAnsiTheme="majorBidi" w:cstheme="majorBidi"/>
                <w:sz w:val="24"/>
                <w:szCs w:val="24"/>
              </w:rPr>
              <w:t>he use of the passive in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 xml:space="preserve"> the description of an experiment</w:t>
            </w:r>
          </w:p>
          <w:p w:rsidR="00DD6AFC" w:rsidRDefault="00DD6AFC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4E33A9" w:rsidRDefault="004E33A9" w:rsidP="00A50053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Listening &amp; speaking (01h30)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34"/>
              </w:numPr>
              <w:ind w:left="45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istening to a presentation of (an invention</w:t>
            </w:r>
            <w:r w:rsidR="00251156">
              <w:rPr>
                <w:rFonts w:asciiTheme="majorBidi" w:hAnsiTheme="majorBidi" w:cstheme="majorBidi"/>
                <w:sz w:val="24"/>
                <w:szCs w:val="24"/>
              </w:rPr>
              <w:t>, a discovery, an experiment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51156" w:rsidRPr="00251156" w:rsidRDefault="00251156" w:rsidP="00A50053">
            <w:pPr>
              <w:pStyle w:val="Paragraphedeliste"/>
              <w:numPr>
                <w:ilvl w:val="0"/>
                <w:numId w:val="5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511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251156">
              <w:rPr>
                <w:rFonts w:asciiTheme="majorBidi" w:hAnsiTheme="majorBidi" w:cstheme="majorBidi"/>
                <w:sz w:val="24"/>
                <w:szCs w:val="24"/>
              </w:rPr>
              <w:t>istening for specific information</w:t>
            </w:r>
          </w:p>
          <w:p w:rsidR="00251156" w:rsidRPr="00251156" w:rsidRDefault="00251156" w:rsidP="00A50053">
            <w:pPr>
              <w:pStyle w:val="Paragraphedeliste"/>
              <w:numPr>
                <w:ilvl w:val="0"/>
                <w:numId w:val="5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511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251156">
              <w:rPr>
                <w:rFonts w:asciiTheme="majorBidi" w:hAnsiTheme="majorBidi" w:cstheme="majorBidi"/>
                <w:sz w:val="24"/>
                <w:szCs w:val="24"/>
              </w:rPr>
              <w:t>istening for general ideas</w:t>
            </w:r>
          </w:p>
          <w:p w:rsidR="00547ED2" w:rsidRPr="00251156" w:rsidRDefault="00547ED2" w:rsidP="00A50053">
            <w:pPr>
              <w:pStyle w:val="Paragraphedeliste"/>
              <w:numPr>
                <w:ilvl w:val="0"/>
                <w:numId w:val="5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511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251156">
              <w:rPr>
                <w:rFonts w:asciiTheme="majorBidi" w:hAnsiTheme="majorBidi" w:cstheme="majorBidi"/>
                <w:sz w:val="24"/>
                <w:szCs w:val="24"/>
              </w:rPr>
              <w:t>ecognizing a</w:t>
            </w:r>
            <w:r w:rsidR="00DD6AFC" w:rsidRPr="00251156">
              <w:rPr>
                <w:rFonts w:asciiTheme="majorBidi" w:hAnsiTheme="majorBidi" w:cstheme="majorBidi"/>
                <w:sz w:val="24"/>
                <w:szCs w:val="24"/>
              </w:rPr>
              <w:t>nd showing a sequence of events</w:t>
            </w:r>
          </w:p>
          <w:p w:rsidR="00251156" w:rsidRDefault="00547ED2" w:rsidP="00A50053">
            <w:pPr>
              <w:pStyle w:val="Paragraphedeliste"/>
              <w:numPr>
                <w:ilvl w:val="0"/>
                <w:numId w:val="5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511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251156">
              <w:rPr>
                <w:rFonts w:asciiTheme="majorBidi" w:hAnsiTheme="majorBidi" w:cstheme="majorBidi"/>
                <w:sz w:val="24"/>
                <w:szCs w:val="24"/>
              </w:rPr>
              <w:t>ote taking</w:t>
            </w:r>
          </w:p>
          <w:p w:rsidR="00251156" w:rsidRPr="00251156" w:rsidRDefault="00251156" w:rsidP="00A50053">
            <w:pPr>
              <w:pStyle w:val="Paragraphedeliste"/>
              <w:numPr>
                <w:ilvl w:val="0"/>
                <w:numId w:val="5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511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251156">
              <w:rPr>
                <w:rFonts w:asciiTheme="majorBidi" w:hAnsiTheme="majorBidi" w:cstheme="majorBidi"/>
                <w:sz w:val="24"/>
                <w:szCs w:val="24"/>
              </w:rPr>
              <w:t>peaking from notes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34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alking about a given experiment</w:t>
            </w:r>
          </w:p>
          <w:p w:rsidR="00251156" w:rsidRPr="00DD6AFC" w:rsidRDefault="00251156" w:rsidP="00A50053">
            <w:pPr>
              <w:pStyle w:val="Paragraphedeliste"/>
              <w:numPr>
                <w:ilvl w:val="0"/>
                <w:numId w:val="34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aking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 oral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 xml:space="preserve"> presentation of (a discovery)</w:t>
            </w:r>
          </w:p>
          <w:p w:rsidR="00547ED2" w:rsidRPr="009F53DE" w:rsidRDefault="00547ED2" w:rsidP="001A3FD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Reading &amp; writing</w:t>
            </w:r>
            <w:r w:rsidR="004E33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(03h00)</w:t>
            </w:r>
          </w:p>
          <w:p w:rsidR="00DF56D1" w:rsidRPr="00DF56D1" w:rsidRDefault="00DF56D1" w:rsidP="00A50053">
            <w:pPr>
              <w:pStyle w:val="Paragraphedeliste"/>
              <w:numPr>
                <w:ilvl w:val="0"/>
                <w:numId w:val="33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DF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eading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6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eading for specific information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6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eading for general ideas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6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ontextual reference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6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ephrasing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6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uessing the meaning of words through context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6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aking logical links between sentences and paragraphs</w:t>
            </w:r>
          </w:p>
          <w:p w:rsidR="00547ED2" w:rsidRPr="00DD6AFC" w:rsidRDefault="00547ED2" w:rsidP="00A50053">
            <w:pPr>
              <w:pStyle w:val="Paragraphedeliste"/>
              <w:numPr>
                <w:ilvl w:val="0"/>
                <w:numId w:val="33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DD6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Pr="00DD6AFC">
              <w:rPr>
                <w:rFonts w:asciiTheme="majorBidi" w:hAnsiTheme="majorBidi" w:cstheme="majorBidi"/>
                <w:sz w:val="24"/>
                <w:szCs w:val="24"/>
              </w:rPr>
              <w:t>riting the description of an experiment</w:t>
            </w:r>
          </w:p>
        </w:tc>
      </w:tr>
    </w:tbl>
    <w:p w:rsidR="006E487B" w:rsidRDefault="006E487B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6C43A4" w:rsidTr="006C43A4">
        <w:tc>
          <w:tcPr>
            <w:tcW w:w="9020" w:type="dxa"/>
          </w:tcPr>
          <w:p w:rsidR="003631B0" w:rsidRPr="009F53DE" w:rsidRDefault="003631B0" w:rsidP="003631B0">
            <w:pPr>
              <w:tabs>
                <w:tab w:val="left" w:pos="851"/>
                <w:tab w:val="left" w:pos="6804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eferences: 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The scientist speaks: the English of Science and Technology, The British Broadcasting Corporation, 1967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English in focus: English in physical science, J.P.B. Allen, H.G.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</w:rPr>
              <w:t>Widdowson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</w:rPr>
              <w:t>, Oxford University Press, 1974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English for science and technology: Engineering, Tony Dudley-Evans, Tim Smart, John Wall, Longman, 1979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Ecrire l’anglais scientifique et technique, Sally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Bosworth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Gerome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Robert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Marret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1994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Comprendre l’anglais scientifique et technique, Sally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Bosworth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Gerome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C.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Ingrand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Robert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Marret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1992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Minimum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competence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scientific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English, Sue Blattes, Véronique Jans, Jonathan Upjohn, EDP Sciences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communication scientifique en anglais, Alain Souillard, Françoise Souillard, BMS/ Langues pour tous, 2003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Communiquer en anglais : guide pratique à l’usage des scientifique</w:t>
            </w:r>
            <w:r w:rsidR="0058748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Dorothée Baud,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Lauriane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Hillion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2008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Professional English in Use Engineering with Answers: Technical English for Professionals, Mark Ibbotson, Cambridge University Press, 2009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English in Focus: English in mechanical engineering, ed.: Eric H.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</w:rPr>
              <w:t>Glendinning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, Cambridge University Press, 1974 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Flash on English for Mechanics, Electronics and Technical Assistance </w:t>
            </w:r>
            <w:hyperlink r:id="rId8" w:history="1"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 xml:space="preserve">(Flash on English ESP), </w:t>
              </w:r>
            </w:hyperlink>
            <w:hyperlink r:id="rId9" w:history="1"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 xml:space="preserve">Sabrina </w:t>
              </w:r>
              <w:proofErr w:type="spellStart"/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>Sopranzi</w:t>
              </w:r>
              <w:proofErr w:type="spellEnd"/>
            </w:hyperlink>
            <w:r w:rsidRPr="005C323B">
              <w:rPr>
                <w:rFonts w:asciiTheme="majorBidi" w:hAnsiTheme="majorBidi" w:cstheme="majorBidi"/>
                <w:sz w:val="24"/>
                <w:szCs w:val="24"/>
              </w:rPr>
              <w:t>, 2012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Longman Photo Dictionary, Longman, 2012</w:t>
            </w:r>
          </w:p>
          <w:p w:rsidR="00C23FAC" w:rsidRPr="005C323B" w:rsidRDefault="00C23FAC" w:rsidP="00C23FAC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Everyday Technical English, Valerie Lambert, Elaine Murray, Longman, 2003</w:t>
            </w:r>
          </w:p>
          <w:p w:rsidR="006C43A4" w:rsidRPr="00C23FAC" w:rsidRDefault="00C23FAC" w:rsidP="00C23FAC">
            <w:pPr>
              <w:pStyle w:val="Paragraphedeliste"/>
              <w:numPr>
                <w:ilvl w:val="0"/>
                <w:numId w:val="6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English grammar in use, Raymond Murphy, Cambridge University Press, 2003</w:t>
            </w:r>
          </w:p>
        </w:tc>
      </w:tr>
    </w:tbl>
    <w:p w:rsidR="006C43A4" w:rsidRPr="009F53DE" w:rsidRDefault="006C43A4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0B6A82" w:rsidRPr="00D75361" w:rsidTr="006C43A4">
        <w:tc>
          <w:tcPr>
            <w:tcW w:w="9020" w:type="dxa"/>
          </w:tcPr>
          <w:p w:rsidR="000B6A82" w:rsidRPr="008E0BF0" w:rsidRDefault="000B6A82" w:rsidP="006C43A4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Modalités d’</w:t>
            </w:r>
            <w:r w:rsidR="006C43A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é</w:t>
            </w: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valuation :</w:t>
            </w:r>
          </w:p>
          <w:p w:rsidR="000B6A82" w:rsidRPr="008E0BF0" w:rsidRDefault="000B6A82" w:rsidP="00FC48F6">
            <w:pPr>
              <w:spacing w:line="276" w:lineRule="auto"/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Interrogation, Devoir </w:t>
            </w:r>
            <w:r w:rsidR="006C43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urveillé, Examen </w:t>
            </w:r>
            <w:r w:rsidR="006C43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</w:t>
            </w: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inal</w:t>
            </w:r>
          </w:p>
        </w:tc>
      </w:tr>
    </w:tbl>
    <w:p w:rsidR="00BB72CE" w:rsidRPr="008E0BF0" w:rsidRDefault="00BB72CE" w:rsidP="009F53DE">
      <w:pPr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sectPr w:rsidR="00BB72CE" w:rsidRPr="008E0BF0" w:rsidSect="008F6684">
      <w:headerReference w:type="default" r:id="rId10"/>
      <w:footerReference w:type="default" r:id="rId11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3C" w:rsidRDefault="00040A3C" w:rsidP="008F6684">
      <w:pPr>
        <w:spacing w:after="0" w:line="240" w:lineRule="auto"/>
      </w:pPr>
      <w:r>
        <w:separator/>
      </w:r>
    </w:p>
  </w:endnote>
  <w:endnote w:type="continuationSeparator" w:id="0">
    <w:p w:rsidR="00040A3C" w:rsidRDefault="00040A3C" w:rsidP="008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758"/>
      <w:docPartObj>
        <w:docPartGallery w:val="Page Numbers (Bottom of Page)"/>
        <w:docPartUnique/>
      </w:docPartObj>
    </w:sdtPr>
    <w:sdtContent>
      <w:p w:rsidR="003E126C" w:rsidRDefault="00825572">
        <w:pPr>
          <w:pStyle w:val="Pieddepage"/>
          <w:jc w:val="center"/>
        </w:pPr>
        <w:fldSimple w:instr=" PAGE   \* MERGEFORMAT ">
          <w:r w:rsidR="00CD7EAB">
            <w:rPr>
              <w:noProof/>
            </w:rPr>
            <w:t>3</w:t>
          </w:r>
        </w:fldSimple>
      </w:p>
    </w:sdtContent>
  </w:sdt>
  <w:p w:rsidR="003E126C" w:rsidRDefault="003E12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3C" w:rsidRDefault="00040A3C" w:rsidP="008F6684">
      <w:pPr>
        <w:spacing w:after="0" w:line="240" w:lineRule="auto"/>
      </w:pPr>
      <w:r>
        <w:separator/>
      </w:r>
    </w:p>
  </w:footnote>
  <w:footnote w:type="continuationSeparator" w:id="0">
    <w:p w:rsidR="00040A3C" w:rsidRDefault="00040A3C" w:rsidP="008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84" w:rsidRPr="008F6684" w:rsidRDefault="008F6684" w:rsidP="003E126C">
    <w:pPr>
      <w:pStyle w:val="En-tte"/>
      <w:jc w:val="right"/>
      <w:rPr>
        <w:rFonts w:asciiTheme="majorBidi" w:hAnsiTheme="majorBidi" w:cstheme="majorBidi"/>
      </w:rPr>
    </w:pPr>
    <w:proofErr w:type="spellStart"/>
    <w:r w:rsidRPr="008F6684">
      <w:rPr>
        <w:rFonts w:asciiTheme="majorBidi" w:hAnsiTheme="majorBidi" w:cstheme="majorBidi"/>
      </w:rPr>
      <w:t>Anglais</w:t>
    </w:r>
    <w:proofErr w:type="spellEnd"/>
    <w:r w:rsidRPr="008F6684">
      <w:rPr>
        <w:rFonts w:asciiTheme="majorBidi" w:hAnsiTheme="majorBidi" w:cstheme="majorBidi"/>
      </w:rPr>
      <w:t xml:space="preserve"> </w:t>
    </w:r>
    <w:r w:rsidR="003E126C">
      <w:rPr>
        <w:rFonts w:asciiTheme="majorBidi" w:hAnsiTheme="majorBidi" w:cstheme="majorBidi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8D"/>
    <w:multiLevelType w:val="hybridMultilevel"/>
    <w:tmpl w:val="CDA830F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6E93"/>
    <w:multiLevelType w:val="hybridMultilevel"/>
    <w:tmpl w:val="B022A92E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02174CB2"/>
    <w:multiLevelType w:val="hybridMultilevel"/>
    <w:tmpl w:val="2BC2163E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F270DD0"/>
    <w:multiLevelType w:val="hybridMultilevel"/>
    <w:tmpl w:val="2416C3B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67C6"/>
    <w:multiLevelType w:val="hybridMultilevel"/>
    <w:tmpl w:val="B88C624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149E"/>
    <w:multiLevelType w:val="hybridMultilevel"/>
    <w:tmpl w:val="43E04B7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0D8C"/>
    <w:multiLevelType w:val="hybridMultilevel"/>
    <w:tmpl w:val="BAB65888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214D0"/>
    <w:multiLevelType w:val="hybridMultilevel"/>
    <w:tmpl w:val="3BE632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B77"/>
    <w:multiLevelType w:val="hybridMultilevel"/>
    <w:tmpl w:val="C3BCBEF8"/>
    <w:lvl w:ilvl="0" w:tplc="DCA2E4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054"/>
    <w:multiLevelType w:val="hybridMultilevel"/>
    <w:tmpl w:val="26C4B69A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5941"/>
    <w:multiLevelType w:val="hybridMultilevel"/>
    <w:tmpl w:val="A2F2A29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69D9"/>
    <w:multiLevelType w:val="hybridMultilevel"/>
    <w:tmpl w:val="EE560B2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B10DC"/>
    <w:multiLevelType w:val="hybridMultilevel"/>
    <w:tmpl w:val="D7C8A360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1E607865"/>
    <w:multiLevelType w:val="hybridMultilevel"/>
    <w:tmpl w:val="95486A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E595D"/>
    <w:multiLevelType w:val="hybridMultilevel"/>
    <w:tmpl w:val="36BC4C3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A6C8B"/>
    <w:multiLevelType w:val="hybridMultilevel"/>
    <w:tmpl w:val="D5F257B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E1DE4"/>
    <w:multiLevelType w:val="hybridMultilevel"/>
    <w:tmpl w:val="FC06F49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1115C"/>
    <w:multiLevelType w:val="hybridMultilevel"/>
    <w:tmpl w:val="6AF829E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7730C"/>
    <w:multiLevelType w:val="hybridMultilevel"/>
    <w:tmpl w:val="DB6AF1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16B0C"/>
    <w:multiLevelType w:val="hybridMultilevel"/>
    <w:tmpl w:val="D41A86BC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E1765"/>
    <w:multiLevelType w:val="hybridMultilevel"/>
    <w:tmpl w:val="DA3231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17180"/>
    <w:multiLevelType w:val="hybridMultilevel"/>
    <w:tmpl w:val="25AA517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975F4"/>
    <w:multiLevelType w:val="hybridMultilevel"/>
    <w:tmpl w:val="C20CC01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60B38"/>
    <w:multiLevelType w:val="hybridMultilevel"/>
    <w:tmpl w:val="277C281A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173A3"/>
    <w:multiLevelType w:val="hybridMultilevel"/>
    <w:tmpl w:val="FFF88AEC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2B3842CC"/>
    <w:multiLevelType w:val="hybridMultilevel"/>
    <w:tmpl w:val="8002681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23E1C"/>
    <w:multiLevelType w:val="hybridMultilevel"/>
    <w:tmpl w:val="13A6433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41550F"/>
    <w:multiLevelType w:val="hybridMultilevel"/>
    <w:tmpl w:val="DE38CA5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8F78D5"/>
    <w:multiLevelType w:val="hybridMultilevel"/>
    <w:tmpl w:val="CA40AB34"/>
    <w:lvl w:ilvl="0" w:tplc="8C10BED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06F3FDE"/>
    <w:multiLevelType w:val="hybridMultilevel"/>
    <w:tmpl w:val="BAEA5962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0">
    <w:nsid w:val="3288461B"/>
    <w:multiLevelType w:val="hybridMultilevel"/>
    <w:tmpl w:val="22F0D3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4033B"/>
    <w:multiLevelType w:val="hybridMultilevel"/>
    <w:tmpl w:val="3DA413E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6842F3"/>
    <w:multiLevelType w:val="hybridMultilevel"/>
    <w:tmpl w:val="3030025E"/>
    <w:lvl w:ilvl="0" w:tplc="8C10BED2">
      <w:start w:val="1"/>
      <w:numFmt w:val="bullet"/>
      <w:lvlText w:val="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3873643D"/>
    <w:multiLevelType w:val="hybridMultilevel"/>
    <w:tmpl w:val="8E64278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61C0B"/>
    <w:multiLevelType w:val="hybridMultilevel"/>
    <w:tmpl w:val="208CEFF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006FDE"/>
    <w:multiLevelType w:val="hybridMultilevel"/>
    <w:tmpl w:val="2BFCCA66"/>
    <w:lvl w:ilvl="0" w:tplc="8C10BED2">
      <w:start w:val="1"/>
      <w:numFmt w:val="bullet"/>
      <w:lvlText w:val=""/>
      <w:lvlJc w:val="left"/>
      <w:pPr>
        <w:ind w:left="1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6">
    <w:nsid w:val="41291122"/>
    <w:multiLevelType w:val="hybridMultilevel"/>
    <w:tmpl w:val="CFDEEF1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3A4134"/>
    <w:multiLevelType w:val="hybridMultilevel"/>
    <w:tmpl w:val="59C20414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8">
    <w:nsid w:val="48BB7BE1"/>
    <w:multiLevelType w:val="hybridMultilevel"/>
    <w:tmpl w:val="7FC07B06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49D54562"/>
    <w:multiLevelType w:val="hybridMultilevel"/>
    <w:tmpl w:val="98C2BD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611D45"/>
    <w:multiLevelType w:val="hybridMultilevel"/>
    <w:tmpl w:val="38162B4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5737C9"/>
    <w:multiLevelType w:val="hybridMultilevel"/>
    <w:tmpl w:val="7CDC8F46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2">
    <w:nsid w:val="575C341D"/>
    <w:multiLevelType w:val="hybridMultilevel"/>
    <w:tmpl w:val="854066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022521"/>
    <w:multiLevelType w:val="hybridMultilevel"/>
    <w:tmpl w:val="31F27FD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B609ED"/>
    <w:multiLevelType w:val="hybridMultilevel"/>
    <w:tmpl w:val="9AA4E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3209BA"/>
    <w:multiLevelType w:val="hybridMultilevel"/>
    <w:tmpl w:val="AC20F38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095477"/>
    <w:multiLevelType w:val="hybridMultilevel"/>
    <w:tmpl w:val="3D02D3F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2735EC"/>
    <w:multiLevelType w:val="hybridMultilevel"/>
    <w:tmpl w:val="3F3A06A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A531B8"/>
    <w:multiLevelType w:val="hybridMultilevel"/>
    <w:tmpl w:val="21E235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616933"/>
    <w:multiLevelType w:val="hybridMultilevel"/>
    <w:tmpl w:val="08586B70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F70AAA"/>
    <w:multiLevelType w:val="hybridMultilevel"/>
    <w:tmpl w:val="34E6C39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172E8E"/>
    <w:multiLevelType w:val="hybridMultilevel"/>
    <w:tmpl w:val="CBEC97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AB6512"/>
    <w:multiLevelType w:val="hybridMultilevel"/>
    <w:tmpl w:val="4628DBC0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3">
    <w:nsid w:val="6827797C"/>
    <w:multiLevelType w:val="hybridMultilevel"/>
    <w:tmpl w:val="122EDC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91416B"/>
    <w:multiLevelType w:val="hybridMultilevel"/>
    <w:tmpl w:val="BB16B69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E40ADC"/>
    <w:multiLevelType w:val="hybridMultilevel"/>
    <w:tmpl w:val="C3BCBEF8"/>
    <w:lvl w:ilvl="0" w:tplc="DCA2E4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B20690"/>
    <w:multiLevelType w:val="hybridMultilevel"/>
    <w:tmpl w:val="FEE2EC3C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7E20E0"/>
    <w:multiLevelType w:val="hybridMultilevel"/>
    <w:tmpl w:val="E7A41A46"/>
    <w:lvl w:ilvl="0" w:tplc="A5F2B50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8">
    <w:nsid w:val="73C059F7"/>
    <w:multiLevelType w:val="hybridMultilevel"/>
    <w:tmpl w:val="2556C33C"/>
    <w:lvl w:ilvl="0" w:tplc="A5F2B50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9">
    <w:nsid w:val="73C64761"/>
    <w:multiLevelType w:val="hybridMultilevel"/>
    <w:tmpl w:val="040ECB5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4A51B8"/>
    <w:multiLevelType w:val="hybridMultilevel"/>
    <w:tmpl w:val="0B24E3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CD6954"/>
    <w:multiLevelType w:val="hybridMultilevel"/>
    <w:tmpl w:val="22D47D2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8919A7"/>
    <w:multiLevelType w:val="hybridMultilevel"/>
    <w:tmpl w:val="917A76C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BB21E2"/>
    <w:multiLevelType w:val="hybridMultilevel"/>
    <w:tmpl w:val="2A928B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4549B8"/>
    <w:multiLevelType w:val="hybridMultilevel"/>
    <w:tmpl w:val="AB184EF0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5">
    <w:nsid w:val="7D586208"/>
    <w:multiLevelType w:val="hybridMultilevel"/>
    <w:tmpl w:val="4FDAB99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8163BA"/>
    <w:multiLevelType w:val="hybridMultilevel"/>
    <w:tmpl w:val="6096CF86"/>
    <w:lvl w:ilvl="0" w:tplc="8C10BED2">
      <w:start w:val="1"/>
      <w:numFmt w:val="bullet"/>
      <w:lvlText w:val=""/>
      <w:lvlJc w:val="left"/>
      <w:pPr>
        <w:ind w:left="1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67">
    <w:nsid w:val="7F746926"/>
    <w:multiLevelType w:val="hybridMultilevel"/>
    <w:tmpl w:val="A1F4A7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4"/>
  </w:num>
  <w:num w:numId="3">
    <w:abstractNumId w:val="20"/>
  </w:num>
  <w:num w:numId="4">
    <w:abstractNumId w:val="4"/>
  </w:num>
  <w:num w:numId="5">
    <w:abstractNumId w:val="34"/>
  </w:num>
  <w:num w:numId="6">
    <w:abstractNumId w:val="32"/>
  </w:num>
  <w:num w:numId="7">
    <w:abstractNumId w:val="48"/>
  </w:num>
  <w:num w:numId="8">
    <w:abstractNumId w:val="21"/>
  </w:num>
  <w:num w:numId="9">
    <w:abstractNumId w:val="59"/>
  </w:num>
  <w:num w:numId="10">
    <w:abstractNumId w:val="15"/>
  </w:num>
  <w:num w:numId="11">
    <w:abstractNumId w:val="17"/>
  </w:num>
  <w:num w:numId="12">
    <w:abstractNumId w:val="53"/>
  </w:num>
  <w:num w:numId="13">
    <w:abstractNumId w:val="67"/>
  </w:num>
  <w:num w:numId="14">
    <w:abstractNumId w:val="65"/>
  </w:num>
  <w:num w:numId="15">
    <w:abstractNumId w:val="3"/>
  </w:num>
  <w:num w:numId="16">
    <w:abstractNumId w:val="61"/>
  </w:num>
  <w:num w:numId="17">
    <w:abstractNumId w:val="50"/>
  </w:num>
  <w:num w:numId="18">
    <w:abstractNumId w:val="41"/>
  </w:num>
  <w:num w:numId="19">
    <w:abstractNumId w:val="46"/>
  </w:num>
  <w:num w:numId="20">
    <w:abstractNumId w:val="8"/>
  </w:num>
  <w:num w:numId="21">
    <w:abstractNumId w:val="42"/>
  </w:num>
  <w:num w:numId="22">
    <w:abstractNumId w:val="39"/>
  </w:num>
  <w:num w:numId="23">
    <w:abstractNumId w:val="24"/>
  </w:num>
  <w:num w:numId="24">
    <w:abstractNumId w:val="64"/>
  </w:num>
  <w:num w:numId="25">
    <w:abstractNumId w:val="16"/>
  </w:num>
  <w:num w:numId="26">
    <w:abstractNumId w:val="33"/>
  </w:num>
  <w:num w:numId="27">
    <w:abstractNumId w:val="10"/>
  </w:num>
  <w:num w:numId="28">
    <w:abstractNumId w:val="60"/>
  </w:num>
  <w:num w:numId="29">
    <w:abstractNumId w:val="54"/>
  </w:num>
  <w:num w:numId="30">
    <w:abstractNumId w:val="7"/>
  </w:num>
  <w:num w:numId="31">
    <w:abstractNumId w:val="30"/>
  </w:num>
  <w:num w:numId="32">
    <w:abstractNumId w:val="58"/>
  </w:num>
  <w:num w:numId="33">
    <w:abstractNumId w:val="14"/>
  </w:num>
  <w:num w:numId="34">
    <w:abstractNumId w:val="27"/>
  </w:num>
  <w:num w:numId="35">
    <w:abstractNumId w:val="13"/>
  </w:num>
  <w:num w:numId="36">
    <w:abstractNumId w:val="36"/>
  </w:num>
  <w:num w:numId="37">
    <w:abstractNumId w:val="2"/>
  </w:num>
  <w:num w:numId="38">
    <w:abstractNumId w:val="51"/>
  </w:num>
  <w:num w:numId="39">
    <w:abstractNumId w:val="38"/>
  </w:num>
  <w:num w:numId="40">
    <w:abstractNumId w:val="22"/>
  </w:num>
  <w:num w:numId="41">
    <w:abstractNumId w:val="31"/>
  </w:num>
  <w:num w:numId="42">
    <w:abstractNumId w:val="57"/>
  </w:num>
  <w:num w:numId="43">
    <w:abstractNumId w:val="0"/>
  </w:num>
  <w:num w:numId="44">
    <w:abstractNumId w:val="29"/>
  </w:num>
  <w:num w:numId="45">
    <w:abstractNumId w:val="63"/>
  </w:num>
  <w:num w:numId="46">
    <w:abstractNumId w:val="62"/>
  </w:num>
  <w:num w:numId="47">
    <w:abstractNumId w:val="18"/>
  </w:num>
  <w:num w:numId="48">
    <w:abstractNumId w:val="47"/>
  </w:num>
  <w:num w:numId="49">
    <w:abstractNumId w:val="37"/>
  </w:num>
  <w:num w:numId="50">
    <w:abstractNumId w:val="28"/>
  </w:num>
  <w:num w:numId="51">
    <w:abstractNumId w:val="35"/>
  </w:num>
  <w:num w:numId="52">
    <w:abstractNumId w:val="49"/>
  </w:num>
  <w:num w:numId="53">
    <w:abstractNumId w:val="66"/>
  </w:num>
  <w:num w:numId="54">
    <w:abstractNumId w:val="26"/>
  </w:num>
  <w:num w:numId="55">
    <w:abstractNumId w:val="1"/>
  </w:num>
  <w:num w:numId="56">
    <w:abstractNumId w:val="11"/>
  </w:num>
  <w:num w:numId="57">
    <w:abstractNumId w:val="56"/>
  </w:num>
  <w:num w:numId="58">
    <w:abstractNumId w:val="23"/>
  </w:num>
  <w:num w:numId="59">
    <w:abstractNumId w:val="12"/>
  </w:num>
  <w:num w:numId="60">
    <w:abstractNumId w:val="5"/>
  </w:num>
  <w:num w:numId="61">
    <w:abstractNumId w:val="52"/>
  </w:num>
  <w:num w:numId="62">
    <w:abstractNumId w:val="25"/>
  </w:num>
  <w:num w:numId="63">
    <w:abstractNumId w:val="45"/>
  </w:num>
  <w:num w:numId="64">
    <w:abstractNumId w:val="9"/>
  </w:num>
  <w:num w:numId="65">
    <w:abstractNumId w:val="19"/>
  </w:num>
  <w:num w:numId="66">
    <w:abstractNumId w:val="43"/>
  </w:num>
  <w:num w:numId="67">
    <w:abstractNumId w:val="6"/>
  </w:num>
  <w:num w:numId="68">
    <w:abstractNumId w:val="4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7B"/>
    <w:rsid w:val="0002546D"/>
    <w:rsid w:val="000266F2"/>
    <w:rsid w:val="0003193A"/>
    <w:rsid w:val="00036C07"/>
    <w:rsid w:val="00040A3C"/>
    <w:rsid w:val="00061085"/>
    <w:rsid w:val="000654A7"/>
    <w:rsid w:val="000917CC"/>
    <w:rsid w:val="000A12E5"/>
    <w:rsid w:val="000A1C76"/>
    <w:rsid w:val="000A31D0"/>
    <w:rsid w:val="000A5006"/>
    <w:rsid w:val="000B6A82"/>
    <w:rsid w:val="000F1D82"/>
    <w:rsid w:val="000F7C00"/>
    <w:rsid w:val="00152940"/>
    <w:rsid w:val="00174947"/>
    <w:rsid w:val="001A3662"/>
    <w:rsid w:val="001A3FD0"/>
    <w:rsid w:val="001C40D5"/>
    <w:rsid w:val="001E63AB"/>
    <w:rsid w:val="001F6418"/>
    <w:rsid w:val="00205948"/>
    <w:rsid w:val="002348A4"/>
    <w:rsid w:val="00251156"/>
    <w:rsid w:val="0025331A"/>
    <w:rsid w:val="00275CCC"/>
    <w:rsid w:val="00292A0C"/>
    <w:rsid w:val="002B6179"/>
    <w:rsid w:val="002E0CDD"/>
    <w:rsid w:val="002E7CA7"/>
    <w:rsid w:val="003105F5"/>
    <w:rsid w:val="0033170D"/>
    <w:rsid w:val="00355B46"/>
    <w:rsid w:val="0036091A"/>
    <w:rsid w:val="003631B0"/>
    <w:rsid w:val="003A1B44"/>
    <w:rsid w:val="003B1B50"/>
    <w:rsid w:val="003D10FE"/>
    <w:rsid w:val="003D5CEB"/>
    <w:rsid w:val="003E126C"/>
    <w:rsid w:val="003F3BED"/>
    <w:rsid w:val="003F518D"/>
    <w:rsid w:val="0041020F"/>
    <w:rsid w:val="0041389F"/>
    <w:rsid w:val="00422684"/>
    <w:rsid w:val="004245EC"/>
    <w:rsid w:val="0042629C"/>
    <w:rsid w:val="004409DC"/>
    <w:rsid w:val="004449F9"/>
    <w:rsid w:val="00462F3E"/>
    <w:rsid w:val="00472464"/>
    <w:rsid w:val="0047555E"/>
    <w:rsid w:val="004951FF"/>
    <w:rsid w:val="004B208E"/>
    <w:rsid w:val="004C624C"/>
    <w:rsid w:val="004D2FCD"/>
    <w:rsid w:val="004D7A11"/>
    <w:rsid w:val="004E33A9"/>
    <w:rsid w:val="00507FA3"/>
    <w:rsid w:val="00510930"/>
    <w:rsid w:val="0053387D"/>
    <w:rsid w:val="0053670D"/>
    <w:rsid w:val="00547ED2"/>
    <w:rsid w:val="0057613E"/>
    <w:rsid w:val="00580587"/>
    <w:rsid w:val="0058584B"/>
    <w:rsid w:val="00587484"/>
    <w:rsid w:val="005A23DD"/>
    <w:rsid w:val="005B51AE"/>
    <w:rsid w:val="005B716C"/>
    <w:rsid w:val="005D04AE"/>
    <w:rsid w:val="0060064F"/>
    <w:rsid w:val="00616257"/>
    <w:rsid w:val="00620620"/>
    <w:rsid w:val="006265A0"/>
    <w:rsid w:val="00636D7B"/>
    <w:rsid w:val="006376BC"/>
    <w:rsid w:val="00642799"/>
    <w:rsid w:val="006621E5"/>
    <w:rsid w:val="006637CF"/>
    <w:rsid w:val="00680298"/>
    <w:rsid w:val="00692B17"/>
    <w:rsid w:val="006B4068"/>
    <w:rsid w:val="006C25A2"/>
    <w:rsid w:val="006C43A4"/>
    <w:rsid w:val="006D3715"/>
    <w:rsid w:val="006E32C7"/>
    <w:rsid w:val="006E487B"/>
    <w:rsid w:val="00741B65"/>
    <w:rsid w:val="00752254"/>
    <w:rsid w:val="0077174F"/>
    <w:rsid w:val="00771E87"/>
    <w:rsid w:val="00773DD5"/>
    <w:rsid w:val="007869FB"/>
    <w:rsid w:val="007A0B16"/>
    <w:rsid w:val="007A2CDA"/>
    <w:rsid w:val="007B329B"/>
    <w:rsid w:val="007D4AAB"/>
    <w:rsid w:val="007F0297"/>
    <w:rsid w:val="0081420C"/>
    <w:rsid w:val="00825572"/>
    <w:rsid w:val="0083129F"/>
    <w:rsid w:val="008550C9"/>
    <w:rsid w:val="00855395"/>
    <w:rsid w:val="00874F1F"/>
    <w:rsid w:val="00876F65"/>
    <w:rsid w:val="008A11FF"/>
    <w:rsid w:val="008B2A64"/>
    <w:rsid w:val="008E0BF0"/>
    <w:rsid w:val="008F15E2"/>
    <w:rsid w:val="008F6684"/>
    <w:rsid w:val="00904B1B"/>
    <w:rsid w:val="00913BD5"/>
    <w:rsid w:val="00932CAE"/>
    <w:rsid w:val="00934083"/>
    <w:rsid w:val="0093766F"/>
    <w:rsid w:val="00940410"/>
    <w:rsid w:val="00955B98"/>
    <w:rsid w:val="00964537"/>
    <w:rsid w:val="0097355C"/>
    <w:rsid w:val="009A272D"/>
    <w:rsid w:val="009B6BA9"/>
    <w:rsid w:val="009B6E52"/>
    <w:rsid w:val="009F30AB"/>
    <w:rsid w:val="009F53DE"/>
    <w:rsid w:val="00A014DC"/>
    <w:rsid w:val="00A1557A"/>
    <w:rsid w:val="00A265D8"/>
    <w:rsid w:val="00A362AD"/>
    <w:rsid w:val="00A50053"/>
    <w:rsid w:val="00A54CF1"/>
    <w:rsid w:val="00A67E96"/>
    <w:rsid w:val="00AA14EA"/>
    <w:rsid w:val="00AB1343"/>
    <w:rsid w:val="00AB6BAC"/>
    <w:rsid w:val="00AC162F"/>
    <w:rsid w:val="00AD0D97"/>
    <w:rsid w:val="00AD1647"/>
    <w:rsid w:val="00AD26C9"/>
    <w:rsid w:val="00AD5DBD"/>
    <w:rsid w:val="00AF1ECE"/>
    <w:rsid w:val="00AF3D6C"/>
    <w:rsid w:val="00B2527E"/>
    <w:rsid w:val="00B45799"/>
    <w:rsid w:val="00B538E7"/>
    <w:rsid w:val="00B53EB1"/>
    <w:rsid w:val="00B55286"/>
    <w:rsid w:val="00B56F28"/>
    <w:rsid w:val="00B75402"/>
    <w:rsid w:val="00B81617"/>
    <w:rsid w:val="00B83E12"/>
    <w:rsid w:val="00B867C3"/>
    <w:rsid w:val="00B935A2"/>
    <w:rsid w:val="00BA7DC3"/>
    <w:rsid w:val="00BB0EF9"/>
    <w:rsid w:val="00BB72CE"/>
    <w:rsid w:val="00BC0732"/>
    <w:rsid w:val="00BC7A78"/>
    <w:rsid w:val="00BE7E2F"/>
    <w:rsid w:val="00BF10E7"/>
    <w:rsid w:val="00BF380B"/>
    <w:rsid w:val="00C05113"/>
    <w:rsid w:val="00C13653"/>
    <w:rsid w:val="00C2131B"/>
    <w:rsid w:val="00C23FAC"/>
    <w:rsid w:val="00C270C0"/>
    <w:rsid w:val="00C50656"/>
    <w:rsid w:val="00C575C1"/>
    <w:rsid w:val="00C74DB2"/>
    <w:rsid w:val="00C7796C"/>
    <w:rsid w:val="00C86EF1"/>
    <w:rsid w:val="00CA71A1"/>
    <w:rsid w:val="00CB1B07"/>
    <w:rsid w:val="00CC1073"/>
    <w:rsid w:val="00CD1C44"/>
    <w:rsid w:val="00CD3576"/>
    <w:rsid w:val="00CD7EAB"/>
    <w:rsid w:val="00D35890"/>
    <w:rsid w:val="00D411C1"/>
    <w:rsid w:val="00D71675"/>
    <w:rsid w:val="00D75361"/>
    <w:rsid w:val="00D7791B"/>
    <w:rsid w:val="00D815DF"/>
    <w:rsid w:val="00DA6C9F"/>
    <w:rsid w:val="00DC773B"/>
    <w:rsid w:val="00DC7E36"/>
    <w:rsid w:val="00DD4DD6"/>
    <w:rsid w:val="00DD6AFC"/>
    <w:rsid w:val="00DF1EBA"/>
    <w:rsid w:val="00DF56D1"/>
    <w:rsid w:val="00E32E92"/>
    <w:rsid w:val="00E3689F"/>
    <w:rsid w:val="00E3763D"/>
    <w:rsid w:val="00E62226"/>
    <w:rsid w:val="00E7466B"/>
    <w:rsid w:val="00EA7AD7"/>
    <w:rsid w:val="00ED5C2C"/>
    <w:rsid w:val="00F01B4B"/>
    <w:rsid w:val="00F33879"/>
    <w:rsid w:val="00F435B2"/>
    <w:rsid w:val="00F63E47"/>
    <w:rsid w:val="00F72C2D"/>
    <w:rsid w:val="00FC3499"/>
    <w:rsid w:val="00FC435C"/>
    <w:rsid w:val="00FC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1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3BE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F3BED"/>
  </w:style>
  <w:style w:type="paragraph" w:styleId="En-tte">
    <w:name w:val="header"/>
    <w:basedOn w:val="Normal"/>
    <w:link w:val="En-tteCar"/>
    <w:uiPriority w:val="99"/>
    <w:semiHidden/>
    <w:unhideWhenUsed/>
    <w:rsid w:val="008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6684"/>
  </w:style>
  <w:style w:type="paragraph" w:styleId="Pieddepage">
    <w:name w:val="footer"/>
    <w:basedOn w:val="Normal"/>
    <w:link w:val="PieddepageCar"/>
    <w:uiPriority w:val="99"/>
    <w:unhideWhenUsed/>
    <w:rsid w:val="008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series/103857-flash-on-english-e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dreads.com/author/show/7086913.Sabrina_Sopranz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AB30-20A2-4824-BECE-731E6860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ncis13</cp:lastModifiedBy>
  <cp:revision>2</cp:revision>
  <cp:lastPrinted>2015-04-28T11:19:00Z</cp:lastPrinted>
  <dcterms:created xsi:type="dcterms:W3CDTF">2015-04-28T13:30:00Z</dcterms:created>
  <dcterms:modified xsi:type="dcterms:W3CDTF">2015-04-28T13:30:00Z</dcterms:modified>
</cp:coreProperties>
</file>