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D6" w:rsidRDefault="00CE2ABD" w:rsidP="006A3E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-285750</wp:posOffset>
                </wp:positionV>
                <wp:extent cx="6453505" cy="408940"/>
                <wp:effectExtent l="0" t="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408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ED6" w:rsidRPr="0079285A" w:rsidRDefault="006A3ED6" w:rsidP="006A3ED6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  <w:t>PEOPLE'S DEMOCRATIC REPUBLIC OF ALGERIA</w:t>
                            </w:r>
                          </w:p>
                          <w:p w:rsidR="006A3ED6" w:rsidRPr="00727EFD" w:rsidRDefault="006A3ED6" w:rsidP="006A3E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727EFD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8"/>
                                <w:rtl/>
                                <w:lang w:bidi="ar-DZ"/>
                              </w:rPr>
                              <w:t>الجـمـهـوريـة الجـزائـريـة الديـمـقـراطـيــة الشـعـبـيــة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left:0;text-align:left;margin-left:93.4pt;margin-top:-22.5pt;width:508.15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My7h5+AAAAALAQAADwAAAGRycy9kb3ducmV2LnhtbEyPwW7C&#10;MBBE70j9B2sr9QYOlESQxkFVpfZYKRChHp1kSaLG6zQ24P59lxO97WhHM2+yXTCDuODkeksKlosI&#10;BFJtm55aBeXhfb4B4bymRg+WUMEvOtjlD7NMp429UoGXvW8Fh5BLtYLO+zGV0tUdGu0WdkTi38lO&#10;RnuWUyubSV853AxyFUWJNLonbuj0iG8d1t/7s1EQ4mOVyMO2OJXxz+dXUZpwLD6UenoMry8gPAZ/&#10;N8MNn9EhZ6bKnqlxYmC9SRjdK5ivYx51c6yi5yWIiq/tGmSeyf8b8j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My7h5+AAAAALAQAADwAAAAAAAAAAAAAAAADtBAAAZHJzL2Rvd25y&#10;ZXYueG1sUEsFBgAAAAAEAAQA8wAAAPoFAAAAAA==&#10;" stroked="f">
                <v:fill opacity="0"/>
                <v:textbox inset="0,0,0,0">
                  <w:txbxContent>
                    <w:p w:rsidR="006A3ED6" w:rsidRPr="0079285A" w:rsidRDefault="006A3ED6" w:rsidP="006A3ED6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</w:pPr>
                      <w:r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  <w:t>PEOPLE'S DEMOCRATIC REPUBLIC OF ALGERIA</w:t>
                      </w:r>
                    </w:p>
                    <w:p w:rsidR="006A3ED6" w:rsidRPr="00727EFD" w:rsidRDefault="006A3ED6" w:rsidP="006A3ED6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727EFD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8"/>
                          <w:rtl/>
                          <w:lang w:bidi="ar-DZ"/>
                        </w:rPr>
                        <w:t>الجـمـهـوريـة الجـزائـريـة الديـمـقـراطـيــة الشـعـبـيــة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-123190</wp:posOffset>
                </wp:positionV>
                <wp:extent cx="3171825" cy="921385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21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ED6" w:rsidRDefault="006A3ED6" w:rsidP="006A3ED6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</w:pPr>
                            <w:r w:rsidRPr="00C13E40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 xml:space="preserve">MINISTRY OF HIGHER EDUCATION </w:t>
                            </w:r>
                          </w:p>
                          <w:p w:rsidR="006A3ED6" w:rsidRPr="00C13E40" w:rsidRDefault="006A3ED6" w:rsidP="006A3ED6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</w:pPr>
                            <w:r w:rsidRPr="00C13E40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>AND SCIENTIFIC RE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>SEARCH</w:t>
                            </w:r>
                          </w:p>
                          <w:p w:rsidR="006A3ED6" w:rsidRPr="00892EE0" w:rsidRDefault="006A3ED6" w:rsidP="006A3ED6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noProof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2179D6FB" wp14:editId="5A391327">
                                  <wp:extent cx="1256030" cy="151130"/>
                                  <wp:effectExtent l="0" t="0" r="0" b="127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3ED6" w:rsidRPr="00526242" w:rsidRDefault="006A3ED6" w:rsidP="006A3ED6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 w:bidi="ar-DZ"/>
                              </w:rPr>
                              <w:t>HIGHER SCHOOL IN APPLIED SCIENCES</w:t>
                            </w:r>
                          </w:p>
                          <w:p w:rsidR="006A3ED6" w:rsidRPr="00526242" w:rsidRDefault="006A3ED6" w:rsidP="006A3ED6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>--T</w:t>
                            </w:r>
                            <w:r w:rsidRPr="00526242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L E M C E N</w:t>
                            </w: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 xml:space="preserve">--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" o:spid="_x0000_s1027" type="#_x0000_t202" style="position:absolute;left:0;text-align:left;margin-left:23.6pt;margin-top:-9.7pt;width:249.75pt;height:7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fIkgIAACwFAAAOAAAAZHJzL2Uyb0RvYy54bWysVEuP2yAQvlfqf0DcE9vZvGyts9pHU1Xa&#10;PqRtL70RwDEqBgokdrbqf+8ASbrbqlJV1Qc8DMM3r2+4vBo6ifbcOqFVjYtxjhFXVDOhtjX+9HE9&#10;WmLkPFGMSK14jQ/c4avVyxeXvan4RLdaMm4RgChX9abGrfemyjJHW94RN9aGKzhstO2Ih63dZsyS&#10;HtA7mU3yfJ712jJjNeXOgfYuHeJVxG8aTv37pnHcI1ljiM3H1cZ1E9ZsdUmqrSWmFfQYBvmHKDoi&#10;FDg9Q90RT9DOit+gOkGtdrrxY6q7TDeNoDzmANkU+S/ZPLTE8JgLFMeZc5nc/4Ol7/YfLBKsxhcF&#10;Rop00KPP0CnEOPJ88ByBHorUG1eB7YMBaz/c6AGaHRN25l7TLw4pfdsSteXX1uq+5YRBkPFm9uRq&#10;wnEBZNO/1QyckZ3XEWhobBcqCDVBgA7NOpwbBIEgCsqLYlEsJzOMKJyVk+JiOQvBZaQ63TbW+ddc&#10;dygINbZAgIhO9vfOJ9OTSXDmtBRsLaSMG7vd3EqL9gTIso5fuitNS5I2EgbcuWQaXT/DkCogKR0w&#10;k7ukgQwggHAWconM+FYWk2l+MylH6/lyMZqup7NRuciXo7wob8p5Pi2nd+vvIYJiWrWCMa7uBXQm&#10;DQso/44Fx3lJ/Io8RT0UbwZljEn/sQJ5/I71fZZkJzwMrRRdjZdnI1KFrr9SDNImlSdCJjl7Hn4s&#10;GdTg9I9ViRwJtEgE8cNmiJw8U2+j2QFIYzX0FJgBDw4IrbaPGPUwvDV2X3fEcozkGwXEC5N+EuxJ&#10;2JwEoihcrTH1FqO0ufXpTdgZK7YtYCdyK30N9GxEZE7gcYoDYg8bGMmYxfH5CDP/dB+tfj5yqx8A&#10;AAD//wMAUEsDBBQABgAIAAAAIQDbEjOb4AAAAAoBAAAPAAAAZHJzL2Rvd25yZXYueG1sTI/LTsMw&#10;EEX3SPyDNUjsWqdRHjTEqRASLJHSRhVLJ54mEfE4xG5r/h6zosvRPbr3TLnzemIXXOxoSMBmHQFD&#10;6owaqRfQHN5WT8Csk6TkZAgF/KCFXXV/V8pCmSvVeNm7noUSsoUUMDg3F5zbbkAt7drMSCE7mUVL&#10;F86l52qR11CuJx5HUca1HCksDHLG1wG7r/1ZC/Dpsc34YVufmvT747NutD/W70I8PviXZ2AOvfuH&#10;4U8/qEMVnFpzJmXZJCDJ40AKWG22CbAApEmWA2sDGac58Krkty9UvwAAAP//AwBQSwECLQAUAAYA&#10;CAAAACEAtoM4kv4AAADhAQAAEwAAAAAAAAAAAAAAAAAAAAAAW0NvbnRlbnRfVHlwZXNdLnhtbFBL&#10;AQItABQABgAIAAAAIQA4/SH/1gAAAJQBAAALAAAAAAAAAAAAAAAAAC8BAABfcmVscy8ucmVsc1BL&#10;AQItABQABgAIAAAAIQDUrMfIkgIAACwFAAAOAAAAAAAAAAAAAAAAAC4CAABkcnMvZTJvRG9jLnht&#10;bFBLAQItABQABgAIAAAAIQDbEjOb4AAAAAoBAAAPAAAAAAAAAAAAAAAAAOwEAABkcnMvZG93bnJl&#10;di54bWxQSwUGAAAAAAQABADzAAAA+QUAAAAA&#10;" stroked="f">
                <v:fill opacity="0"/>
                <v:textbox inset="0,0,0,0">
                  <w:txbxContent>
                    <w:p w:rsidR="006A3ED6" w:rsidRDefault="006A3ED6" w:rsidP="006A3ED6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</w:pPr>
                      <w:r w:rsidRPr="00C13E40"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 xml:space="preserve">MINISTRY OF HIGHER EDUCATION </w:t>
                      </w:r>
                    </w:p>
                    <w:p w:rsidR="006A3ED6" w:rsidRPr="00C13E40" w:rsidRDefault="006A3ED6" w:rsidP="006A3ED6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</w:pPr>
                      <w:r w:rsidRPr="00C13E40"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>AND SCIENTIFIC RE</w:t>
                      </w:r>
                      <w:r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>SEARCH</w:t>
                      </w:r>
                    </w:p>
                    <w:p w:rsidR="006A3ED6" w:rsidRPr="00892EE0" w:rsidRDefault="006A3ED6" w:rsidP="006A3ED6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rtl/>
                          <w:lang w:bidi="ar-DZ"/>
                        </w:rPr>
                      </w:pPr>
                      <w:r>
                        <w:rPr>
                          <w:b/>
                          <w:bCs/>
                          <w:caps/>
                          <w:noProof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2179D6FB" wp14:editId="5A391327">
                            <wp:extent cx="1256030" cy="151130"/>
                            <wp:effectExtent l="0" t="0" r="0" b="127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3ED6" w:rsidRPr="00526242" w:rsidRDefault="006A3ED6" w:rsidP="006A3ED6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</w:pP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 w:bidi="ar-DZ"/>
                        </w:rPr>
                        <w:t>HIGHER SCHOOL IN APPLIED SCIENCES</w:t>
                      </w:r>
                    </w:p>
                    <w:p w:rsidR="006A3ED6" w:rsidRPr="00526242" w:rsidRDefault="006A3ED6" w:rsidP="006A3ED6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  <w:t>--T</w:t>
                      </w:r>
                      <w:r w:rsidRPr="00526242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L E M C E N</w:t>
                      </w: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  <w:t xml:space="preserve">--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6007735</wp:posOffset>
                </wp:positionH>
                <wp:positionV relativeFrom="paragraph">
                  <wp:posOffset>-109220</wp:posOffset>
                </wp:positionV>
                <wp:extent cx="2386330" cy="904240"/>
                <wp:effectExtent l="0" t="0" r="0" b="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904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ED6" w:rsidRPr="00526242" w:rsidRDefault="006A3ED6" w:rsidP="006A3ED6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</w:rPr>
                            </w:pPr>
                            <w:r w:rsidRPr="00526242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rtl/>
                              </w:rPr>
                              <w:t>وزارة التعليـم العالـي والبحـث العلمـي</w:t>
                            </w:r>
                          </w:p>
                          <w:p w:rsidR="006A3ED6" w:rsidRPr="00897AC3" w:rsidRDefault="006A3ED6" w:rsidP="006A3ED6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</w:pPr>
                            <w:r w:rsidRPr="00526242">
                              <w:rPr>
                                <w:rFonts w:cs="Arabic Transparent"/>
                                <w:b/>
                                <w:bCs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2C851ED" wp14:editId="79FBAFE2">
                                  <wp:extent cx="1256030" cy="151130"/>
                                  <wp:effectExtent l="0" t="0" r="0" b="127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3ED6" w:rsidRPr="00897AC3" w:rsidRDefault="006A3ED6" w:rsidP="006A3ED6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</w:pP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>المـدرسـة العليـا في العلوم التطبيقيــة</w:t>
                            </w:r>
                          </w:p>
                          <w:p w:rsidR="006A3ED6" w:rsidRPr="00897AC3" w:rsidRDefault="006A3ED6" w:rsidP="006A3ED6">
                            <w:pPr>
                              <w:spacing w:after="0" w:line="240" w:lineRule="auto"/>
                              <w:ind w:left="720" w:right="-6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 xml:space="preserve">           </w:t>
                            </w:r>
                            <w:r w:rsidRPr="00897AC3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 xml:space="preserve"> -تلمسان-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28" type="#_x0000_t202" style="position:absolute;left:0;text-align:left;margin-left:473.05pt;margin-top:-8.6pt;width:187.9pt;height:7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Q2lAIAACwFAAAOAAAAZHJzL2Uyb0RvYy54bWysVE1v3CAQvVfqf0DcN/Y6zmZtxRvlo1tV&#10;Sj+ktJfeWMBrVAwU2LWTqv+9A6y3SXqpqvqAYRgeb2becHE59hLtuXVCqwbPT3KMuKKaCbVt8JfP&#10;69kSI+eJYkRqxRv8wB2+XL1+dTGYmhe605JxiwBEuXowDe68N3WWOdrxnrgTbbiCzVbbnnhY2m3G&#10;LBkAvZdZkeeLbNCWGaspdw6st2kTryJ+23LqP7at4x7JBgM3H0cbx00Ys9UFqbeWmE7QAw3yDyx6&#10;IhRceoS6JZ6gnRV/QPWCWu1060+o7jPdtoLyGANEM89fRHPfEcNjLJAcZ45pcv8Pln7Yf7JIsAaf&#10;QnoU6aFGX6FSiHHk+eg5AjskaTCuBt97A95+vNYjFDsG7Mydpt8cUvqmI2rLr6zVQ8cJA5LzcDJ7&#10;cjThuACyGd5rBpeRndcRaGxtHzIIOUGADmwejgUCIoiCsThdLk4DUQp7VV4WZSSXkXo6bazzb7nu&#10;UZg02IIAIjrZ3zkf2JB6cgmXOS0FWwsp48JuNzfSoj0Bsazjl85K05Fkna5zyTXiPcOQKiApHTDT&#10;dckCEQCBsBdiicr4Uc2B/3VRzdaL5fmsXJdns+o8X87yeXVdLfKyKm/XPwODeVl3gjGu7gRUJjUL&#10;GP9OBYd+SfqKOkUDJO+sOIvBPWN/COsQax6+WMIXieqFh6aVom/w8uhE6lD1N4pB2KT2RMg0z57T&#10;jymDHEz/mJWokSCLJBA/bsaoyWKS3kazBxCN1VBTKD88ODDptH3EaIDmbbD7viOWYyTfKRAeuPhp&#10;YqfJZpoQReFog6m3GKXFjU9vws5Yse0AO4lb6SuQZyuicoKOEw/gHhbQkjGKw/MRev7pOnr9fuRW&#10;vwAAAP//AwBQSwMEFAAGAAgAAAAhAObWj+jhAAAADAEAAA8AAABkcnMvZG93bnJldi54bWxMj8FO&#10;g0AQhu8mvsNmTLy1C6ugIEtjTPRoQksajws7BSI7i+y2xbd3e6q3mcyXf76/2CxmZCec3WBJQryO&#10;gCG1Vg/USah376tnYM4r0mq0hBJ+0cGmvL0pVK7tmSo8bX3HQgi5XEnovZ9yzl3bo1FubSekcDvY&#10;2Sgf1rnjelbnEG5GLqIo5UYNFD70asK3Htvv7dFIWJJ9k/JdVh3q5Ofzq6rNsq8+pLy/W15fgHlc&#10;/BWGi35QhzI4NfZI2rFRQvaYxgGVsIqfBLAL8SDiDFgTJpEI4GXB/5co/wAAAP//AwBQSwECLQAU&#10;AAYACAAAACEAtoM4kv4AAADhAQAAEwAAAAAAAAAAAAAAAAAAAAAAW0NvbnRlbnRfVHlwZXNdLnht&#10;bFBLAQItABQABgAIAAAAIQA4/SH/1gAAAJQBAAALAAAAAAAAAAAAAAAAAC8BAABfcmVscy8ucmVs&#10;c1BLAQItABQABgAIAAAAIQDtypQ2lAIAACwFAAAOAAAAAAAAAAAAAAAAAC4CAABkcnMvZTJvRG9j&#10;LnhtbFBLAQItABQABgAIAAAAIQDm1o/o4QAAAAwBAAAPAAAAAAAAAAAAAAAAAO4EAABkcnMvZG93&#10;bnJldi54bWxQSwUGAAAAAAQABADzAAAA/AUAAAAA&#10;" stroked="f">
                <v:fill opacity="0"/>
                <v:textbox inset="0,0,0,0">
                  <w:txbxContent>
                    <w:p w:rsidR="006A3ED6" w:rsidRPr="00526242" w:rsidRDefault="006A3ED6" w:rsidP="006A3ED6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</w:rPr>
                      </w:pPr>
                      <w:r w:rsidRPr="00526242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rtl/>
                        </w:rPr>
                        <w:t>وزارة التعليـم العالـي والبحـث العلمـي</w:t>
                      </w:r>
                    </w:p>
                    <w:p w:rsidR="006A3ED6" w:rsidRPr="00897AC3" w:rsidRDefault="006A3ED6" w:rsidP="006A3ED6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</w:pPr>
                      <w:r w:rsidRPr="00526242">
                        <w:rPr>
                          <w:rFonts w:cs="Arabic Transparent"/>
                          <w:b/>
                          <w:bCs/>
                          <w:noProof/>
                          <w:lang w:val="en-GB" w:eastAsia="en-GB"/>
                        </w:rPr>
                        <w:drawing>
                          <wp:inline distT="0" distB="0" distL="0" distR="0" wp14:anchorId="22C851ED" wp14:editId="79FBAFE2">
                            <wp:extent cx="1256030" cy="151130"/>
                            <wp:effectExtent l="0" t="0" r="0" b="127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3ED6" w:rsidRPr="00897AC3" w:rsidRDefault="006A3ED6" w:rsidP="006A3ED6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</w:pP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>المـدرسـة العليـا في العلوم التطبيقيــة</w:t>
                      </w:r>
                    </w:p>
                    <w:p w:rsidR="006A3ED6" w:rsidRPr="00897AC3" w:rsidRDefault="006A3ED6" w:rsidP="006A3ED6">
                      <w:pPr>
                        <w:spacing w:after="0" w:line="240" w:lineRule="auto"/>
                        <w:ind w:left="720" w:right="-6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 xml:space="preserve">           </w:t>
                      </w:r>
                      <w:r w:rsidRPr="00897AC3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 xml:space="preserve"> -تلمسان-   </w:t>
                      </w:r>
                    </w:p>
                  </w:txbxContent>
                </v:textbox>
              </v:shape>
            </w:pict>
          </mc:Fallback>
        </mc:AlternateContent>
      </w:r>
      <w:r w:rsidR="006A3ED6" w:rsidRPr="00C13E40">
        <w:rPr>
          <w:rFonts w:cstheme="minorHAnsi"/>
          <w:noProof/>
          <w:lang w:val="en-GB" w:eastAsia="en-GB"/>
        </w:rPr>
        <w:drawing>
          <wp:inline distT="0" distB="0" distL="0" distR="0" wp14:anchorId="548AC508" wp14:editId="6AB5AAA1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ED6" w:rsidRDefault="00CE2ABD" w:rsidP="006A3ED6">
      <w:pPr>
        <w:spacing w:line="240" w:lineRule="auto"/>
        <w:jc w:val="center"/>
        <w:rPr>
          <w:rFonts w:cstheme="minorHAnsi"/>
        </w:rPr>
      </w:pPr>
      <w:r>
        <w:rPr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48260</wp:posOffset>
                </wp:positionV>
                <wp:extent cx="6684010" cy="0"/>
                <wp:effectExtent l="5715" t="8255" r="6350" b="10795"/>
                <wp:wrapNone/>
                <wp:docPr id="2" name="Connecteur droit avec flèch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0B6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9" o:spid="_x0000_s1026" type="#_x0000_t32" style="position:absolute;margin-left:90.8pt;margin-top:3.8pt;width:526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SjMQIAAFAEAAAOAAAAZHJzL2Uyb0RvYy54bWysVM2O0zAQviPxDpbv3TTdbGmjTVcoabks&#10;UGmXB3Btp7FwPJbtNq0Q78N78GKM3R/twgUhcnDGGc8338x8zv3DoddkL51XYCqa34wpkYaDUGZb&#10;0S/Pq9GMEh+YEUyDkRU9Sk8fFm/f3A+2lBPoQAvpCIIYXw62ol0ItswyzzvZM38DVhp0tuB6FnDr&#10;tplwbED0XmeT8XiaDeCEdcCl9/i1OTnpIuG3reThc9t6GYiuKHILaXVp3cQ1W9yzcuuY7RQ/02D/&#10;wKJnymDSK1TDAiM7p/6A6hV34KENNxz6DNpWcZlqwGry8W/VPHXMylQLNsfba5v8/4Pln/ZrR5So&#10;6IQSw3ocUQ3GYN/kzhHhQAXC9pKTVv/8gUMht/PYs8H6EkNrs3axan4wT/YR+FdPDNQdM1uZuD8f&#10;LQLmMSJ7FRI33mLmzfARBJ5huwCpgYfW9RESW0MOaU7H65zkIRCOH6fTWYHdooRffBkrL4HW+fBB&#10;Qk+iUVEfHFPbLpyrApenNGz/6EOkxcpLQMxqYKW0TqLQhgwVnd9N7lKAB61EdMZj3m03tXZkz6Ks&#10;0pNqRM/LYw52RiSwTjKxPNuBKX2yMbk2EQ8LQzpn66Sbb/PxfDlbzopRMZkuR8W4aUbvV3Uxmq7y&#10;d3fNbVPXTf49UsuLslNCSBPZXTScF3+nkfNtOqnvquJrG7LX6KlfSPbyTqTTZOMwT7LYgDiu3WXi&#10;KNt0+HzF4r14uUf75Y9g8QsAAP//AwBQSwMEFAAGAAgAAAAhAOIDFlzdAAAACAEAAA8AAABkcnMv&#10;ZG93bnJldi54bWxMj0tPwzAQhO9I/Adrkbgg6iT0RYhTVUgcOPYhcXXjbRKI11HsNKG/ni2X9rSa&#10;ndHst9lqtI04YedrRwriSQQCqXCmplLBfvfxvAThgyajG0eo4Bc9rPL7u0ynxg20wdM2lIJLyKda&#10;QRVCm0rpiwqt9hPXIrF3dJ3VgWVXStPpgcttI5Momkura+ILlW7xvcLiZ9tbBej7WRytX225/zwP&#10;T1/J+Xtod0o9PozrNxABx3ANwwWf0SFnpoPryXjRsF7Gc44qWPC4+MnLNAFx+F/IPJO3D+R/AAAA&#10;//8DAFBLAQItABQABgAIAAAAIQC2gziS/gAAAOEBAAATAAAAAAAAAAAAAAAAAAAAAABbQ29udGVu&#10;dF9UeXBlc10ueG1sUEsBAi0AFAAGAAgAAAAhADj9If/WAAAAlAEAAAsAAAAAAAAAAAAAAAAALwEA&#10;AF9yZWxzLy5yZWxzUEsBAi0AFAAGAAgAAAAhAJe41KMxAgAAUAQAAA4AAAAAAAAAAAAAAAAALgIA&#10;AGRycy9lMm9Eb2MueG1sUEsBAi0AFAAGAAgAAAAhAOIDFlzdAAAACAEAAA8AAAAAAAAAAAAAAAAA&#10;iwQAAGRycy9kb3ducmV2LnhtbFBLBQYAAAAABAAEAPMAAACVBQAAAAA=&#10;"/>
            </w:pict>
          </mc:Fallback>
        </mc:AlternateContent>
      </w:r>
    </w:p>
    <w:p w:rsidR="009C7961" w:rsidRDefault="008E49CB" w:rsidP="009C7961">
      <w:pPr>
        <w:spacing w:after="0" w:line="240" w:lineRule="auto"/>
        <w:jc w:val="center"/>
        <w:rPr>
          <w:b/>
          <w:sz w:val="32"/>
          <w:szCs w:val="32"/>
        </w:rPr>
      </w:pPr>
      <w:r w:rsidRPr="00FE1D6B">
        <w:rPr>
          <w:b/>
          <w:sz w:val="32"/>
          <w:szCs w:val="32"/>
        </w:rPr>
        <w:t>Emploi du temps</w:t>
      </w:r>
      <w:r w:rsidR="009C7961">
        <w:rPr>
          <w:b/>
          <w:sz w:val="32"/>
          <w:szCs w:val="32"/>
        </w:rPr>
        <w:t xml:space="preserve"> - P</w:t>
      </w:r>
      <w:r w:rsidR="00754B42">
        <w:rPr>
          <w:b/>
          <w:sz w:val="32"/>
          <w:szCs w:val="32"/>
        </w:rPr>
        <w:t xml:space="preserve">remier </w:t>
      </w:r>
      <w:r w:rsidR="009C7961">
        <w:rPr>
          <w:b/>
          <w:sz w:val="32"/>
          <w:szCs w:val="32"/>
        </w:rPr>
        <w:t>semestre – 2022/2023</w:t>
      </w:r>
      <w:r w:rsidR="00700F3B">
        <w:rPr>
          <w:b/>
          <w:sz w:val="32"/>
          <w:szCs w:val="32"/>
        </w:rPr>
        <w:t xml:space="preserve"> </w:t>
      </w:r>
    </w:p>
    <w:p w:rsidR="005D5002" w:rsidRPr="00FE1D6B" w:rsidRDefault="009C7961" w:rsidP="009C796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CA54E3">
        <w:rPr>
          <w:b/>
          <w:sz w:val="32"/>
          <w:szCs w:val="32"/>
          <w:vertAlign w:val="superscript"/>
        </w:rPr>
        <w:t>ème</w:t>
      </w:r>
      <w:r>
        <w:rPr>
          <w:b/>
          <w:sz w:val="32"/>
          <w:szCs w:val="32"/>
        </w:rPr>
        <w:t xml:space="preserve"> </w:t>
      </w:r>
      <w:r w:rsidRPr="00FE1D6B">
        <w:rPr>
          <w:b/>
          <w:sz w:val="32"/>
          <w:szCs w:val="32"/>
        </w:rPr>
        <w:t>année</w:t>
      </w:r>
      <w:r w:rsidR="008E49CB" w:rsidRPr="00FE1D6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 w:rsidR="00AC6C63">
        <w:rPr>
          <w:b/>
          <w:sz w:val="32"/>
          <w:szCs w:val="32"/>
        </w:rPr>
        <w:t xml:space="preserve">Filière : </w:t>
      </w:r>
      <w:r w:rsidR="00754B42">
        <w:rPr>
          <w:b/>
          <w:sz w:val="32"/>
          <w:szCs w:val="32"/>
        </w:rPr>
        <w:t>Automatique</w:t>
      </w:r>
      <w:r w:rsidR="00AC6C63">
        <w:rPr>
          <w:b/>
          <w:sz w:val="32"/>
          <w:szCs w:val="32"/>
        </w:rPr>
        <w:t xml:space="preserve"> Option :</w:t>
      </w:r>
      <w:r w:rsidR="00AC6C63" w:rsidRPr="00AC6C6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Automatique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5"/>
        <w:gridCol w:w="2219"/>
        <w:gridCol w:w="2604"/>
        <w:gridCol w:w="2367"/>
        <w:gridCol w:w="2590"/>
        <w:gridCol w:w="2313"/>
      </w:tblGrid>
      <w:tr w:rsidR="008E49CB" w:rsidTr="001F6D6C">
        <w:trPr>
          <w:trHeight w:val="617"/>
        </w:trPr>
        <w:tc>
          <w:tcPr>
            <w:tcW w:w="2125" w:type="dxa"/>
          </w:tcPr>
          <w:p w:rsidR="008E49CB" w:rsidRPr="004F72EE" w:rsidRDefault="00CE2ABD" w:rsidP="00644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1404620" cy="391160"/>
                      <wp:effectExtent l="0" t="0" r="24130" b="27940"/>
                      <wp:wrapNone/>
                      <wp:docPr id="1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4620" cy="391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583B6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105.3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p/xwEAAOIDAAAOAAAAZHJzL2Uyb0RvYy54bWysU02P0zAQvSPxHyzfaZKyqiBquoeu4LKC&#10;imV/gNcZNxa2x7K9TfrvGTtt+JQQiIsVe96bmfdmsr2drGEnCFGj63izqjkDJ7HX7tjxx8/vXr3h&#10;LCbhemHQQcfPEPnt7uWL7ehbWOOApofAKImL7eg7PqTk26qKcgAr4go9OAoqDFYkuoZj1QcxUnZr&#10;qnVdb6oRQ+8DSoiRXu/mIN+V/EqBTB+VipCY6Tj1lsoZyvmUz2q3Fe0xCD9oeWlD/EMXVmhHRZdU&#10;dyIJ9hz0L6mslgEjqrSSaCtUSksoGkhNU/+k5mEQHooWMif6xab4/9LKD6dDYLqn2XHmhKUR7dE5&#10;8g2eA+sD6sSa7NLoY0vgvTuErFNO7sHfo/wSKVb9EMyX6GfYpILNcBLKpuL6eXEdpsQkPTY39c1m&#10;TcORFHv9tmk2ZSyVaK9sH2J6D2hZ/ui40S67Ilpxuo8p1xftFXJpZq5fOklnAxls3CdQpDRXLOyy&#10;Y7A3gZ0EbYeQElwqWilfQWea0sYsxPrPxAs+U6Hs39+QF0apjC4tZKsdht9VT9O1ZTXjrw7MurMF&#10;T9ifD+E6J1qk4thl6fOmfn8v9G+/5u4rAAAA//8DAFBLAwQUAAYACAAAACEAYjqlu98AAAAHAQAA&#10;DwAAAGRycy9kb3ducmV2LnhtbEyPQUvDQBSE74L/YXmCF2k3KSaWNC9FhdKDitj4A7bZ1ySY3Q3Z&#10;TZr6632e9DjMMPNNvp1NJyYafOssQryMQJCtnG5tjfBZ7hZrED4oq1XnLCFcyMO2uL7KVabd2X7Q&#10;dAi14BLrM4XQhNBnUvqqIaP80vVk2Tu5wajAcqilHtSZy00nV1GUSqNaywuN6um5oerrMBqE/e6J&#10;XpLLWN/rZF/eTeXr2/f7GvH2Zn7cgAg0h78w/OIzOhTMdHSj1V50CIs4SjiKwI/YXsXRA4gjQhqn&#10;IItc/ucvfgAAAP//AwBQSwECLQAUAAYACAAAACEAtoM4kv4AAADhAQAAEwAAAAAAAAAAAAAAAAAA&#10;AAAAW0NvbnRlbnRfVHlwZXNdLnhtbFBLAQItABQABgAIAAAAIQA4/SH/1gAAAJQBAAALAAAAAAAA&#10;AAAAAAAAAC8BAABfcmVscy8ucmVsc1BLAQItABQABgAIAAAAIQCndpp/xwEAAOIDAAAOAAAAAAAA&#10;AAAAAAAAAC4CAABkcnMvZTJvRG9jLnhtbFBLAQItABQABgAIAAAAIQBiOqW73wAAAAcBAAAPAAAA&#10;AAAAAAAAAAAAACEEAABkcnMvZG93bnJldi54bWxQSwUGAAAAAAQABADzAAAALQUAAAAA&#10;" strokecolor="#4579b8 [3044]">
                      <o:lock v:ext="edit" shapetype="f"/>
                    </v:line>
                  </w:pict>
                </mc:Fallback>
              </mc:AlternateContent>
            </w:r>
            <w:r w:rsidR="008E49CB" w:rsidRPr="004F72EE">
              <w:rPr>
                <w:b/>
                <w:sz w:val="24"/>
                <w:szCs w:val="24"/>
              </w:rPr>
              <w:t>Jours</w:t>
            </w:r>
          </w:p>
          <w:p w:rsidR="008E49CB" w:rsidRPr="004F72EE" w:rsidRDefault="008E49CB" w:rsidP="00644261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219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Dimanche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Lundi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Mardi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Mercredi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Jeudi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106F" w:rsidTr="001F6D6C">
        <w:tc>
          <w:tcPr>
            <w:tcW w:w="2125" w:type="dxa"/>
            <w:vAlign w:val="center"/>
          </w:tcPr>
          <w:p w:rsidR="00B1106F" w:rsidRPr="004F72EE" w:rsidRDefault="00B1106F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00-9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19" w:type="dxa"/>
          </w:tcPr>
          <w:p w:rsidR="00B1106F" w:rsidRPr="00364B8B" w:rsidRDefault="00B1106F" w:rsidP="003510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Systèmes </w:t>
            </w:r>
            <w:proofErr w:type="spellStart"/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multivariables</w:t>
            </w:r>
            <w:proofErr w:type="spellEnd"/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continus et discrets</w:t>
            </w:r>
            <w:r w:rsidRPr="00364B8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1106F" w:rsidRPr="00364B8B" w:rsidRDefault="00B1106F" w:rsidP="003510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B1106F" w:rsidRDefault="00B1106F" w:rsidP="003510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1106F" w:rsidRPr="00364B8B" w:rsidRDefault="00B1106F" w:rsidP="003510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F.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64B8B">
              <w:rPr>
                <w:rFonts w:cstheme="minorHAnsi"/>
                <w:b/>
                <w:sz w:val="20"/>
                <w:szCs w:val="20"/>
              </w:rPr>
              <w:t>Arichi</w:t>
            </w:r>
            <w:proofErr w:type="spellEnd"/>
          </w:p>
          <w:p w:rsidR="00B1106F" w:rsidRPr="00364B8B" w:rsidRDefault="00B1106F" w:rsidP="003510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sz w:val="20"/>
                <w:szCs w:val="20"/>
              </w:rPr>
              <w:t>05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B1106F" w:rsidRPr="00364B8B" w:rsidRDefault="00B1106F" w:rsidP="000519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Systèmes </w:t>
            </w:r>
            <w:proofErr w:type="spellStart"/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multivariables</w:t>
            </w:r>
            <w:proofErr w:type="spellEnd"/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continus et discrets</w:t>
            </w:r>
            <w:r w:rsidRPr="00364B8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1106F" w:rsidRPr="00364B8B" w:rsidRDefault="00B1106F" w:rsidP="000519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B1106F" w:rsidRPr="00364B8B" w:rsidRDefault="00B1106F" w:rsidP="000519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F.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64B8B">
              <w:rPr>
                <w:rFonts w:cstheme="minorHAnsi"/>
                <w:b/>
                <w:sz w:val="20"/>
                <w:szCs w:val="20"/>
              </w:rPr>
              <w:t>Arichi</w:t>
            </w:r>
            <w:proofErr w:type="spellEnd"/>
          </w:p>
          <w:p w:rsidR="00B1106F" w:rsidRDefault="00B1106F" w:rsidP="005944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030E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sz w:val="20"/>
                <w:szCs w:val="20"/>
              </w:rPr>
              <w:t>04</w:t>
            </w:r>
          </w:p>
          <w:p w:rsidR="00B1106F" w:rsidRPr="00364B8B" w:rsidRDefault="00B1106F" w:rsidP="000519B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B1106F" w:rsidRPr="00364B8B" w:rsidRDefault="00B1106F" w:rsidP="00B110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90" w:type="dxa"/>
            <w:vMerge w:val="restart"/>
            <w:tcBorders>
              <w:tr2bl w:val="single" w:sz="4" w:space="0" w:color="auto"/>
            </w:tcBorders>
          </w:tcPr>
          <w:p w:rsidR="00B1106F" w:rsidRPr="00364B8B" w:rsidRDefault="00B1106F" w:rsidP="009C2D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</w:t>
            </w:r>
            <w:r w:rsidRPr="00364B8B">
              <w:rPr>
                <w:rFonts w:cstheme="minorHAnsi"/>
                <w:b/>
                <w:sz w:val="20"/>
                <w:szCs w:val="20"/>
              </w:rPr>
              <w:t>TP</w:t>
            </w:r>
          </w:p>
          <w:p w:rsidR="00B1106F" w:rsidRPr="00364B8B" w:rsidRDefault="00B1106F" w:rsidP="009C2DDD">
            <w:pPr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Capteurs et actionneurs</w:t>
            </w:r>
          </w:p>
          <w:p w:rsidR="00B1106F" w:rsidRPr="00364B8B" w:rsidRDefault="00B1106F" w:rsidP="0088188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N.Midoun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Bouanati</w:t>
            </w:r>
            <w:proofErr w:type="spellEnd"/>
          </w:p>
          <w:p w:rsidR="00B1106F" w:rsidRPr="00364B8B" w:rsidRDefault="00B1106F" w:rsidP="00CF066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SG1- Labo SC 03</w:t>
            </w:r>
          </w:p>
          <w:p w:rsidR="00B1106F" w:rsidRPr="00364B8B" w:rsidRDefault="00B1106F" w:rsidP="009C2D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B1106F" w:rsidRDefault="00B1106F" w:rsidP="009C2D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</w:t>
            </w:r>
          </w:p>
          <w:p w:rsidR="00B1106F" w:rsidRPr="00364B8B" w:rsidRDefault="00B1106F" w:rsidP="009C2D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</w:t>
            </w:r>
            <w:r w:rsidRPr="00364B8B">
              <w:rPr>
                <w:rFonts w:cstheme="minorHAnsi"/>
                <w:b/>
                <w:sz w:val="20"/>
                <w:szCs w:val="20"/>
              </w:rPr>
              <w:t>TP</w:t>
            </w:r>
          </w:p>
          <w:p w:rsidR="00B1106F" w:rsidRDefault="00B1106F" w:rsidP="009C2D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</w:t>
            </w:r>
            <w:r w:rsidRPr="00364B8B">
              <w:rPr>
                <w:rFonts w:cstheme="minorHAnsi"/>
                <w:b/>
                <w:sz w:val="20"/>
                <w:szCs w:val="20"/>
              </w:rPr>
              <w:t xml:space="preserve">Système temps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1106F" w:rsidRPr="00364B8B" w:rsidRDefault="00B1106F" w:rsidP="009C2D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</w:t>
            </w:r>
            <w:r w:rsidRPr="00364B8B">
              <w:rPr>
                <w:rFonts w:cstheme="minorHAnsi"/>
                <w:b/>
                <w:sz w:val="20"/>
                <w:szCs w:val="20"/>
              </w:rPr>
              <w:t>réel</w:t>
            </w:r>
          </w:p>
          <w:p w:rsidR="00B1106F" w:rsidRPr="00364B8B" w:rsidRDefault="00B1106F" w:rsidP="009C2D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364B8B">
              <w:rPr>
                <w:rFonts w:cstheme="minorHAnsi"/>
                <w:b/>
                <w:sz w:val="20"/>
                <w:szCs w:val="20"/>
              </w:rPr>
              <w:t>G.ABDELLAOUI/</w:t>
            </w:r>
            <w:r>
              <w:rPr>
                <w:rFonts w:cstheme="minorHAnsi"/>
                <w:b/>
                <w:sz w:val="20"/>
                <w:szCs w:val="20"/>
              </w:rPr>
              <w:t>H.MEGNAFI</w:t>
            </w:r>
          </w:p>
          <w:p w:rsidR="00B1106F" w:rsidRPr="00364B8B" w:rsidRDefault="00B1106F" w:rsidP="00CF066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SG2-Labo SC 02</w:t>
            </w:r>
          </w:p>
        </w:tc>
        <w:tc>
          <w:tcPr>
            <w:tcW w:w="2313" w:type="dxa"/>
          </w:tcPr>
          <w:p w:rsidR="00B1106F" w:rsidRPr="00B67217" w:rsidRDefault="00B1106F" w:rsidP="00A03D5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1106F" w:rsidTr="001F6D6C">
        <w:tc>
          <w:tcPr>
            <w:tcW w:w="2125" w:type="dxa"/>
            <w:vAlign w:val="center"/>
          </w:tcPr>
          <w:p w:rsidR="00B1106F" w:rsidRPr="004F72EE" w:rsidRDefault="00B1106F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9" w:type="dxa"/>
          </w:tcPr>
          <w:p w:rsidR="00B1106F" w:rsidRDefault="00B1106F" w:rsidP="003510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Systèmes </w:t>
            </w:r>
            <w:proofErr w:type="spellStart"/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multivariables</w:t>
            </w:r>
            <w:proofErr w:type="spellEnd"/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continus et discrets</w:t>
            </w:r>
            <w:r w:rsidRPr="00364B8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1106F" w:rsidRPr="00364B8B" w:rsidRDefault="00B1106F" w:rsidP="003510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B1106F" w:rsidRPr="00364B8B" w:rsidRDefault="00B1106F" w:rsidP="003510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F.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64B8B">
              <w:rPr>
                <w:rFonts w:cstheme="minorHAnsi"/>
                <w:b/>
                <w:sz w:val="20"/>
                <w:szCs w:val="20"/>
              </w:rPr>
              <w:t>Arichi</w:t>
            </w:r>
            <w:proofErr w:type="spellEnd"/>
          </w:p>
          <w:p w:rsidR="00B1106F" w:rsidRPr="00C8030E" w:rsidRDefault="00B1106F" w:rsidP="003510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030E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sz w:val="20"/>
                <w:szCs w:val="20"/>
              </w:rPr>
              <w:t>05</w:t>
            </w:r>
          </w:p>
        </w:tc>
        <w:tc>
          <w:tcPr>
            <w:tcW w:w="2604" w:type="dxa"/>
            <w:vMerge w:val="restart"/>
            <w:tcBorders>
              <w:tr2bl w:val="single" w:sz="4" w:space="0" w:color="auto"/>
            </w:tcBorders>
          </w:tcPr>
          <w:p w:rsidR="00B1106F" w:rsidRDefault="00B1106F" w:rsidP="000519B9">
            <w:pPr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 xml:space="preserve">TP </w:t>
            </w:r>
          </w:p>
          <w:p w:rsidR="00B1106F" w:rsidRPr="00364B8B" w:rsidRDefault="00B1106F" w:rsidP="000519B9">
            <w:pPr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Systèmes </w:t>
            </w:r>
            <w:proofErr w:type="spellStart"/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multivariables</w:t>
            </w:r>
            <w:proofErr w:type="spellEnd"/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continus et discrets</w:t>
            </w:r>
            <w:r w:rsidRPr="00364B8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1106F" w:rsidRPr="00A60659" w:rsidRDefault="00B1106F" w:rsidP="000519B9">
            <w:pPr>
              <w:rPr>
                <w:rFonts w:cstheme="minorHAnsi"/>
                <w:b/>
                <w:sz w:val="20"/>
                <w:szCs w:val="20"/>
              </w:rPr>
            </w:pPr>
            <w:r w:rsidRPr="00A60659">
              <w:rPr>
                <w:rFonts w:cstheme="minorHAnsi"/>
                <w:b/>
                <w:sz w:val="20"/>
                <w:szCs w:val="20"/>
              </w:rPr>
              <w:t>I.DIDI/A.BEDJAOUI</w:t>
            </w:r>
          </w:p>
          <w:p w:rsidR="00B1106F" w:rsidRPr="00354DE1" w:rsidRDefault="00B1106F" w:rsidP="000519B9">
            <w:pPr>
              <w:rPr>
                <w:rFonts w:cstheme="minorHAnsi"/>
                <w:b/>
                <w:sz w:val="20"/>
                <w:szCs w:val="20"/>
              </w:rPr>
            </w:pPr>
            <w:r w:rsidRPr="00354DE1">
              <w:rPr>
                <w:rFonts w:cstheme="minorHAnsi"/>
                <w:b/>
                <w:sz w:val="20"/>
                <w:szCs w:val="20"/>
              </w:rPr>
              <w:t>SG1- Labo SC 03</w:t>
            </w:r>
          </w:p>
          <w:p w:rsidR="00B1106F" w:rsidRPr="00354DE1" w:rsidRDefault="00B1106F" w:rsidP="000519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4DE1">
              <w:rPr>
                <w:rFonts w:cstheme="minorHAnsi"/>
                <w:b/>
                <w:sz w:val="20"/>
                <w:szCs w:val="20"/>
              </w:rPr>
              <w:t xml:space="preserve">       </w:t>
            </w:r>
          </w:p>
          <w:p w:rsidR="00B1106F" w:rsidRPr="00364B8B" w:rsidRDefault="00B1106F" w:rsidP="000519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 xml:space="preserve">TP </w:t>
            </w:r>
          </w:p>
          <w:p w:rsidR="00B1106F" w:rsidRDefault="00B1106F" w:rsidP="000519B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Estimation filtrage  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</w:p>
          <w:p w:rsidR="00B1106F" w:rsidRPr="00364B8B" w:rsidRDefault="00B1106F" w:rsidP="000519B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 Identification</w:t>
            </w:r>
          </w:p>
          <w:p w:rsidR="00B1106F" w:rsidRPr="00364B8B" w:rsidRDefault="00B1106F" w:rsidP="00A60659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364B8B">
              <w:rPr>
                <w:rFonts w:cstheme="minorHAnsi"/>
                <w:b/>
                <w:sz w:val="20"/>
                <w:szCs w:val="20"/>
              </w:rPr>
              <w:t>A.ABDI</w:t>
            </w:r>
            <w:r>
              <w:rPr>
                <w:rFonts w:cstheme="minorHAnsi"/>
                <w:b/>
                <w:sz w:val="20"/>
                <w:szCs w:val="20"/>
              </w:rPr>
              <w:t>/Z.KHEDIM</w:t>
            </w:r>
          </w:p>
          <w:p w:rsidR="00B1106F" w:rsidRPr="00364B8B" w:rsidRDefault="00B1106F" w:rsidP="000519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SG2-Labo SC 02</w:t>
            </w:r>
          </w:p>
        </w:tc>
        <w:tc>
          <w:tcPr>
            <w:tcW w:w="2367" w:type="dxa"/>
          </w:tcPr>
          <w:p w:rsidR="00B1106F" w:rsidRPr="00364B8B" w:rsidRDefault="00B1106F" w:rsidP="00EC76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Electronique de puissance</w:t>
            </w:r>
          </w:p>
          <w:p w:rsidR="00B1106F" w:rsidRPr="00364B8B" w:rsidRDefault="00B1106F" w:rsidP="00EC76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B1106F" w:rsidRPr="00B67217" w:rsidRDefault="00B1106F" w:rsidP="00EC769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</w:t>
            </w:r>
            <w:r w:rsidRPr="00B67217">
              <w:rPr>
                <w:rFonts w:cstheme="minorHAnsi"/>
                <w:b/>
                <w:sz w:val="20"/>
                <w:szCs w:val="20"/>
              </w:rPr>
              <w:t>A.TAHOUR</w:t>
            </w:r>
          </w:p>
          <w:p w:rsidR="00B1106F" w:rsidRPr="00364B8B" w:rsidRDefault="00B1106F" w:rsidP="007717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1106F" w:rsidRPr="00364B8B" w:rsidRDefault="00B1106F" w:rsidP="009A65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Salle 08</w:t>
            </w:r>
          </w:p>
        </w:tc>
        <w:tc>
          <w:tcPr>
            <w:tcW w:w="2590" w:type="dxa"/>
            <w:vMerge/>
            <w:tcBorders>
              <w:tr2bl w:val="single" w:sz="4" w:space="0" w:color="auto"/>
            </w:tcBorders>
          </w:tcPr>
          <w:p w:rsidR="00B1106F" w:rsidRPr="00364B8B" w:rsidRDefault="00B1106F" w:rsidP="00C008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13" w:type="dxa"/>
          </w:tcPr>
          <w:p w:rsidR="00B1106F" w:rsidRPr="00364B8B" w:rsidRDefault="00B1106F" w:rsidP="00DA14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Modélisation</w:t>
            </w:r>
            <w:r w:rsidRPr="00364B8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1106F" w:rsidRPr="00364B8B" w:rsidRDefault="00B1106F" w:rsidP="00DA14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R. MOKHTARI</w:t>
            </w:r>
          </w:p>
          <w:p w:rsidR="00B1106F" w:rsidRDefault="00B1106F" w:rsidP="00DA14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B1106F" w:rsidRDefault="00B1106F" w:rsidP="00DA14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</w:t>
            </w:r>
          </w:p>
          <w:p w:rsidR="00B1106F" w:rsidRPr="00B67217" w:rsidRDefault="00B1106F" w:rsidP="00DA14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Salle 10</w:t>
            </w:r>
          </w:p>
        </w:tc>
      </w:tr>
      <w:tr w:rsidR="00905BFF" w:rsidTr="001F6D6C">
        <w:tc>
          <w:tcPr>
            <w:tcW w:w="2125" w:type="dxa"/>
            <w:vAlign w:val="center"/>
          </w:tcPr>
          <w:p w:rsidR="00905BFF" w:rsidRPr="004F72EE" w:rsidRDefault="00905BFF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 – 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19" w:type="dxa"/>
          </w:tcPr>
          <w:p w:rsidR="00B1106F" w:rsidRPr="00364B8B" w:rsidRDefault="00B1106F" w:rsidP="00B1106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Langue et communication 3</w:t>
            </w:r>
          </w:p>
          <w:p w:rsidR="00B1106F" w:rsidRDefault="00B1106F" w:rsidP="00B110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B1106F" w:rsidRPr="00364B8B" w:rsidRDefault="00B1106F" w:rsidP="00B110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N. KHATIR</w:t>
            </w:r>
          </w:p>
          <w:p w:rsidR="00905BFF" w:rsidRPr="00C8030E" w:rsidRDefault="00B1106F" w:rsidP="00B110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Salle 05</w:t>
            </w:r>
          </w:p>
        </w:tc>
        <w:tc>
          <w:tcPr>
            <w:tcW w:w="2604" w:type="dxa"/>
            <w:vMerge/>
            <w:tcBorders>
              <w:tr2bl w:val="single" w:sz="4" w:space="0" w:color="auto"/>
            </w:tcBorders>
          </w:tcPr>
          <w:p w:rsidR="00905BFF" w:rsidRPr="00C8030E" w:rsidRDefault="00905BFF" w:rsidP="000519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905BFF" w:rsidRPr="00364B8B" w:rsidRDefault="00905BFF" w:rsidP="00EC76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Electronique de puissance</w:t>
            </w:r>
          </w:p>
          <w:p w:rsidR="00905BFF" w:rsidRPr="00364B8B" w:rsidRDefault="00905BFF" w:rsidP="00EC76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05BFF" w:rsidRPr="00364B8B" w:rsidRDefault="00905BFF" w:rsidP="00EC7699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A.TAHOUR</w:t>
            </w:r>
          </w:p>
          <w:p w:rsidR="00905BFF" w:rsidRPr="00364B8B" w:rsidRDefault="00905BFF" w:rsidP="00364B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05BFF" w:rsidRPr="00364B8B" w:rsidRDefault="00905BFF" w:rsidP="00364B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Salle 08</w:t>
            </w:r>
          </w:p>
        </w:tc>
        <w:tc>
          <w:tcPr>
            <w:tcW w:w="2590" w:type="dxa"/>
          </w:tcPr>
          <w:p w:rsidR="005024D7" w:rsidRPr="00364B8B" w:rsidRDefault="005024D7" w:rsidP="005024D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Gestion et pilotage de projet 1</w:t>
            </w:r>
          </w:p>
          <w:p w:rsidR="005024D7" w:rsidRDefault="005024D7" w:rsidP="005024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5024D7" w:rsidRPr="00364B8B" w:rsidRDefault="005024D7" w:rsidP="005024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A.ZEROUKI</w:t>
            </w:r>
          </w:p>
          <w:p w:rsidR="00905BFF" w:rsidRPr="00364B8B" w:rsidRDefault="005024D7" w:rsidP="005024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5AB9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13" w:type="dxa"/>
          </w:tcPr>
          <w:p w:rsidR="00905BFF" w:rsidRPr="00364B8B" w:rsidRDefault="00905BFF" w:rsidP="00DA14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Modélisation</w:t>
            </w:r>
            <w:r w:rsidRPr="00364B8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05BFF" w:rsidRPr="00364B8B" w:rsidRDefault="00905BFF" w:rsidP="00DA14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R. MOKHTARI</w:t>
            </w:r>
          </w:p>
          <w:p w:rsidR="00905BFF" w:rsidRDefault="00905BFF" w:rsidP="00DA14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05BFF" w:rsidRPr="00364B8B" w:rsidRDefault="00905BFF" w:rsidP="00DA14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10</w:t>
            </w:r>
          </w:p>
        </w:tc>
      </w:tr>
      <w:tr w:rsidR="005D4588" w:rsidTr="001F6D6C">
        <w:tc>
          <w:tcPr>
            <w:tcW w:w="2125" w:type="dxa"/>
            <w:shd w:val="clear" w:color="auto" w:fill="FFC000"/>
          </w:tcPr>
          <w:p w:rsidR="005D4588" w:rsidRPr="004F72EE" w:rsidRDefault="005D4588" w:rsidP="00644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FFC000"/>
          </w:tcPr>
          <w:p w:rsidR="005D4588" w:rsidRPr="00364B8B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FFC000"/>
          </w:tcPr>
          <w:p w:rsidR="005D4588" w:rsidRPr="00364B8B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FFC000"/>
          </w:tcPr>
          <w:p w:rsidR="005D4588" w:rsidRPr="00364B8B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FFC000"/>
          </w:tcPr>
          <w:p w:rsidR="005D4588" w:rsidRPr="00364B8B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FFC000"/>
          </w:tcPr>
          <w:p w:rsidR="005D4588" w:rsidRPr="00364B8B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2642" w:rsidTr="001F6D6C">
        <w:tc>
          <w:tcPr>
            <w:tcW w:w="2125" w:type="dxa"/>
            <w:vAlign w:val="center"/>
          </w:tcPr>
          <w:p w:rsidR="00422642" w:rsidRPr="001E59EC" w:rsidRDefault="00422642" w:rsidP="001C34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 w:rsidR="001C340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0-1</w:t>
            </w:r>
            <w:r w:rsidR="001C340F">
              <w:rPr>
                <w:b/>
                <w:sz w:val="24"/>
                <w:szCs w:val="24"/>
              </w:rPr>
              <w:t>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 w:rsidR="001C340F"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422642" w:rsidRPr="001E59EC" w:rsidRDefault="00422642" w:rsidP="00AD45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825561" w:rsidRPr="00364B8B" w:rsidRDefault="00825561" w:rsidP="008255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Système temps réel</w:t>
            </w:r>
          </w:p>
          <w:p w:rsidR="00825561" w:rsidRPr="00364B8B" w:rsidRDefault="00825561" w:rsidP="008255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825561" w:rsidRDefault="00825561" w:rsidP="008255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G.ABDELLAOUI</w:t>
            </w:r>
          </w:p>
          <w:p w:rsidR="00422642" w:rsidRPr="00364B8B" w:rsidRDefault="00422642" w:rsidP="00AD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  <w:tc>
          <w:tcPr>
            <w:tcW w:w="2604" w:type="dxa"/>
          </w:tcPr>
          <w:p w:rsidR="00825561" w:rsidRPr="00364B8B" w:rsidRDefault="00825561" w:rsidP="0082556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Estimation filtrage  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 Identification</w:t>
            </w:r>
          </w:p>
          <w:p w:rsidR="00825561" w:rsidRPr="00364B8B" w:rsidRDefault="00825561" w:rsidP="008255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825561" w:rsidRPr="00364B8B" w:rsidRDefault="00825561" w:rsidP="00825561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A.ABDI</w:t>
            </w:r>
          </w:p>
          <w:p w:rsidR="00422642" w:rsidRPr="00364B8B" w:rsidRDefault="005B73F1" w:rsidP="00F12A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70C0"/>
                <w:sz w:val="20"/>
                <w:szCs w:val="20"/>
              </w:rPr>
              <w:t>Amphi 03</w:t>
            </w:r>
          </w:p>
        </w:tc>
        <w:tc>
          <w:tcPr>
            <w:tcW w:w="2367" w:type="dxa"/>
            <w:vMerge w:val="restart"/>
            <w:tcBorders>
              <w:tr2bl w:val="single" w:sz="4" w:space="0" w:color="auto"/>
            </w:tcBorders>
          </w:tcPr>
          <w:p w:rsidR="00422642" w:rsidRPr="00B83A70" w:rsidRDefault="001B3E23" w:rsidP="001B3E23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B83A70">
              <w:rPr>
                <w:rFonts w:cstheme="minorHAnsi"/>
                <w:b/>
                <w:color w:val="FF0000"/>
                <w:sz w:val="16"/>
                <w:szCs w:val="16"/>
              </w:rPr>
              <w:t xml:space="preserve">TP </w:t>
            </w:r>
            <w:r w:rsidR="00422642" w:rsidRPr="00B83A70">
              <w:rPr>
                <w:rFonts w:cstheme="minorHAnsi"/>
                <w:b/>
                <w:color w:val="FF0000"/>
                <w:sz w:val="16"/>
                <w:szCs w:val="16"/>
              </w:rPr>
              <w:t xml:space="preserve">Electronique   </w:t>
            </w:r>
          </w:p>
          <w:p w:rsidR="00422642" w:rsidRPr="00B83A70" w:rsidRDefault="00422642" w:rsidP="005B73F1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B83A70">
              <w:rPr>
                <w:rFonts w:cstheme="minorHAnsi"/>
                <w:b/>
                <w:color w:val="FF0000"/>
                <w:sz w:val="16"/>
                <w:szCs w:val="16"/>
              </w:rPr>
              <w:t xml:space="preserve">       de puissance</w:t>
            </w:r>
          </w:p>
          <w:p w:rsidR="00422642" w:rsidRPr="00B83A70" w:rsidRDefault="001B3E23" w:rsidP="007A6127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B83A70">
              <w:rPr>
                <w:rFonts w:cstheme="minorHAnsi"/>
                <w:b/>
                <w:color w:val="FF0000"/>
                <w:sz w:val="16"/>
                <w:szCs w:val="16"/>
              </w:rPr>
              <w:t xml:space="preserve">        </w:t>
            </w:r>
            <w:r w:rsidR="00354DE1" w:rsidRPr="00B83A70">
              <w:rPr>
                <w:rFonts w:cstheme="minorHAnsi"/>
                <w:b/>
                <w:color w:val="FF0000"/>
                <w:sz w:val="16"/>
                <w:szCs w:val="16"/>
              </w:rPr>
              <w:t>Labo SC 02</w:t>
            </w:r>
          </w:p>
          <w:p w:rsidR="00422642" w:rsidRPr="00B83A70" w:rsidRDefault="00422642" w:rsidP="00422642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B83A70">
              <w:rPr>
                <w:rFonts w:cstheme="minorHAnsi"/>
                <w:b/>
                <w:color w:val="FF0000"/>
                <w:sz w:val="16"/>
                <w:szCs w:val="16"/>
              </w:rPr>
              <w:t>CHEMIDI</w:t>
            </w:r>
          </w:p>
          <w:p w:rsidR="00684F8D" w:rsidRPr="00B83A70" w:rsidRDefault="00422642" w:rsidP="001B3E23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B83A70">
              <w:rPr>
                <w:rFonts w:cstheme="minorHAnsi"/>
                <w:b/>
                <w:color w:val="FF0000"/>
                <w:sz w:val="16"/>
                <w:szCs w:val="16"/>
              </w:rPr>
              <w:t>S.BELROUCI</w:t>
            </w:r>
            <w:r w:rsidR="001B3E23" w:rsidRPr="00B83A70">
              <w:rPr>
                <w:rFonts w:cstheme="minorHAnsi"/>
                <w:b/>
                <w:color w:val="FF0000"/>
                <w:sz w:val="16"/>
                <w:szCs w:val="16"/>
              </w:rPr>
              <w:t xml:space="preserve"> </w:t>
            </w:r>
          </w:p>
          <w:p w:rsidR="00B83A70" w:rsidRDefault="00B83A70" w:rsidP="001B3E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B3E23" w:rsidRDefault="001B3E23" w:rsidP="001B3E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SG1</w:t>
            </w:r>
          </w:p>
          <w:p w:rsidR="001B3E23" w:rsidRDefault="001B3E23" w:rsidP="001B3E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TP</w:t>
            </w:r>
          </w:p>
          <w:p w:rsidR="001B3E23" w:rsidRPr="00364B8B" w:rsidRDefault="001B3E23" w:rsidP="001B3E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Modélisation</w:t>
            </w:r>
          </w:p>
          <w:p w:rsidR="001B3E23" w:rsidRPr="00364B8B" w:rsidRDefault="001B3E23" w:rsidP="00DB2E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A.GHEZZOUANI</w:t>
            </w:r>
          </w:p>
          <w:p w:rsidR="00422642" w:rsidRPr="00364B8B" w:rsidRDefault="001B3E23" w:rsidP="005B73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SG2</w:t>
            </w:r>
            <w:r w:rsidR="005B73F1">
              <w:rPr>
                <w:rFonts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cstheme="minorHAnsi"/>
                <w:b/>
                <w:sz w:val="20"/>
                <w:szCs w:val="20"/>
              </w:rPr>
              <w:t xml:space="preserve">Labo </w:t>
            </w:r>
            <w:r w:rsidR="009A3FE6">
              <w:rPr>
                <w:rFonts w:cstheme="minorHAnsi"/>
                <w:b/>
                <w:sz w:val="20"/>
                <w:szCs w:val="20"/>
              </w:rPr>
              <w:t>Atelier 01</w:t>
            </w:r>
          </w:p>
        </w:tc>
        <w:tc>
          <w:tcPr>
            <w:tcW w:w="2590" w:type="dxa"/>
          </w:tcPr>
          <w:p w:rsidR="005024D7" w:rsidRPr="00364B8B" w:rsidRDefault="005024D7" w:rsidP="005024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Capteurs et actionneurs</w:t>
            </w:r>
          </w:p>
          <w:p w:rsidR="005024D7" w:rsidRPr="00364B8B" w:rsidRDefault="005024D7" w:rsidP="005024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L.MERAD</w:t>
            </w:r>
          </w:p>
          <w:p w:rsidR="005024D7" w:rsidRDefault="00B34A2B" w:rsidP="00B34A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5024D7" w:rsidRDefault="005024D7" w:rsidP="005024D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422642" w:rsidRPr="00B67217" w:rsidRDefault="005024D7" w:rsidP="005024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5AB9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13" w:type="dxa"/>
          </w:tcPr>
          <w:p w:rsidR="00422642" w:rsidRPr="00B67217" w:rsidRDefault="00422642" w:rsidP="003F2B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2642" w:rsidTr="001F6D6C">
        <w:tc>
          <w:tcPr>
            <w:tcW w:w="2125" w:type="dxa"/>
            <w:vAlign w:val="center"/>
          </w:tcPr>
          <w:p w:rsidR="00422642" w:rsidRPr="001E59EC" w:rsidRDefault="00422642" w:rsidP="001C340F">
            <w:pPr>
              <w:jc w:val="center"/>
              <w:rPr>
                <w:b/>
                <w:sz w:val="24"/>
                <w:szCs w:val="24"/>
              </w:rPr>
            </w:pPr>
            <w:r w:rsidRPr="001E59EC">
              <w:rPr>
                <w:b/>
                <w:sz w:val="24"/>
                <w:szCs w:val="24"/>
              </w:rPr>
              <w:t>1</w:t>
            </w:r>
            <w:r w:rsidR="001C340F">
              <w:rPr>
                <w:b/>
                <w:sz w:val="24"/>
                <w:szCs w:val="24"/>
              </w:rPr>
              <w:t>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 w:rsidR="001C340F"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0-17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 w:rsidR="001C340F">
              <w:rPr>
                <w:b/>
                <w:sz w:val="24"/>
                <w:szCs w:val="24"/>
              </w:rPr>
              <w:t>0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422642" w:rsidRPr="001E59EC" w:rsidRDefault="00422642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825561" w:rsidRPr="00364B8B" w:rsidRDefault="00825561" w:rsidP="008255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Système temps réel</w:t>
            </w:r>
          </w:p>
          <w:p w:rsidR="00825561" w:rsidRPr="00364B8B" w:rsidRDefault="00825561" w:rsidP="008255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825561" w:rsidRPr="00364B8B" w:rsidRDefault="00825561" w:rsidP="008255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G.ABDELLAOUI</w:t>
            </w:r>
          </w:p>
          <w:p w:rsidR="00825561" w:rsidRPr="00364B8B" w:rsidRDefault="00825561" w:rsidP="00AD450F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</w:p>
          <w:p w:rsidR="00422642" w:rsidRPr="00364B8B" w:rsidRDefault="00422642" w:rsidP="00AD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  <w:tc>
          <w:tcPr>
            <w:tcW w:w="2604" w:type="dxa"/>
          </w:tcPr>
          <w:p w:rsidR="00825561" w:rsidRPr="00364B8B" w:rsidRDefault="00825561" w:rsidP="0082556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Estimation filtrage  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 Identification</w:t>
            </w:r>
          </w:p>
          <w:p w:rsidR="00825561" w:rsidRPr="00364B8B" w:rsidRDefault="00825561" w:rsidP="008255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825561" w:rsidRDefault="00825561" w:rsidP="00825561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A.ABDI</w:t>
            </w:r>
          </w:p>
          <w:p w:rsidR="00422642" w:rsidRPr="00364B8B" w:rsidRDefault="005B73F1" w:rsidP="00F12A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70C0"/>
                <w:sz w:val="20"/>
                <w:szCs w:val="20"/>
              </w:rPr>
              <w:t>Amphi 03</w:t>
            </w:r>
          </w:p>
        </w:tc>
        <w:tc>
          <w:tcPr>
            <w:tcW w:w="2367" w:type="dxa"/>
            <w:vMerge/>
            <w:tcBorders>
              <w:tr2bl w:val="single" w:sz="4" w:space="0" w:color="auto"/>
            </w:tcBorders>
          </w:tcPr>
          <w:p w:rsidR="00422642" w:rsidRPr="00364B8B" w:rsidRDefault="00422642" w:rsidP="004B4E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90" w:type="dxa"/>
          </w:tcPr>
          <w:p w:rsidR="005024D7" w:rsidRPr="00364B8B" w:rsidRDefault="005024D7" w:rsidP="005024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Capteurs et actionneurs</w:t>
            </w:r>
          </w:p>
          <w:p w:rsidR="005024D7" w:rsidRPr="00364B8B" w:rsidRDefault="005024D7" w:rsidP="005024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L.MERAD</w:t>
            </w:r>
          </w:p>
          <w:p w:rsidR="005024D7" w:rsidRDefault="005024D7" w:rsidP="005024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5024D7" w:rsidRDefault="005024D7" w:rsidP="005024D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422642" w:rsidRPr="00364B8B" w:rsidRDefault="005024D7" w:rsidP="005024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5AB9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13" w:type="dxa"/>
          </w:tcPr>
          <w:p w:rsidR="00422642" w:rsidRPr="00364B8B" w:rsidRDefault="00422642" w:rsidP="003F2B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49CB" w:rsidRPr="00C0086E" w:rsidRDefault="008E49CB" w:rsidP="00AE31F7"/>
    <w:sectPr w:rsidR="008E49CB" w:rsidRPr="00C0086E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B63CF"/>
    <w:multiLevelType w:val="hybridMultilevel"/>
    <w:tmpl w:val="C5108F1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059D8"/>
    <w:multiLevelType w:val="hybridMultilevel"/>
    <w:tmpl w:val="2A2C4C6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64B52"/>
    <w:multiLevelType w:val="hybridMultilevel"/>
    <w:tmpl w:val="C5108F1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D3D36"/>
    <w:multiLevelType w:val="hybridMultilevel"/>
    <w:tmpl w:val="87DA37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CB"/>
    <w:rsid w:val="000109B3"/>
    <w:rsid w:val="000115A2"/>
    <w:rsid w:val="000322D9"/>
    <w:rsid w:val="00035DF8"/>
    <w:rsid w:val="0004395D"/>
    <w:rsid w:val="00045A30"/>
    <w:rsid w:val="000519B9"/>
    <w:rsid w:val="000567B5"/>
    <w:rsid w:val="0006174F"/>
    <w:rsid w:val="000617F2"/>
    <w:rsid w:val="00073EBA"/>
    <w:rsid w:val="00074A3F"/>
    <w:rsid w:val="000764F7"/>
    <w:rsid w:val="000815C8"/>
    <w:rsid w:val="00087D53"/>
    <w:rsid w:val="000E11F4"/>
    <w:rsid w:val="00137763"/>
    <w:rsid w:val="001A0A37"/>
    <w:rsid w:val="001A0E3A"/>
    <w:rsid w:val="001A141B"/>
    <w:rsid w:val="001A5ECD"/>
    <w:rsid w:val="001B3E23"/>
    <w:rsid w:val="001C340F"/>
    <w:rsid w:val="001C5E5F"/>
    <w:rsid w:val="001C6710"/>
    <w:rsid w:val="001C6ABC"/>
    <w:rsid w:val="001D110F"/>
    <w:rsid w:val="001E59EC"/>
    <w:rsid w:val="001F6D6C"/>
    <w:rsid w:val="0024729B"/>
    <w:rsid w:val="002501D4"/>
    <w:rsid w:val="00253CB3"/>
    <w:rsid w:val="0026230E"/>
    <w:rsid w:val="002725CF"/>
    <w:rsid w:val="002876F3"/>
    <w:rsid w:val="002956FB"/>
    <w:rsid w:val="00296E36"/>
    <w:rsid w:val="002D316C"/>
    <w:rsid w:val="002D7930"/>
    <w:rsid w:val="00322E7E"/>
    <w:rsid w:val="0033157F"/>
    <w:rsid w:val="00352D77"/>
    <w:rsid w:val="00354DE1"/>
    <w:rsid w:val="0036118D"/>
    <w:rsid w:val="00364B8B"/>
    <w:rsid w:val="00373747"/>
    <w:rsid w:val="003D3FCB"/>
    <w:rsid w:val="00420316"/>
    <w:rsid w:val="00422642"/>
    <w:rsid w:val="0048581F"/>
    <w:rsid w:val="004903DE"/>
    <w:rsid w:val="004907C4"/>
    <w:rsid w:val="00492CEF"/>
    <w:rsid w:val="00497F9B"/>
    <w:rsid w:val="004A03C7"/>
    <w:rsid w:val="004A3218"/>
    <w:rsid w:val="004B4E78"/>
    <w:rsid w:val="004B5CF2"/>
    <w:rsid w:val="004C7D1A"/>
    <w:rsid w:val="004E5B4A"/>
    <w:rsid w:val="004F72EE"/>
    <w:rsid w:val="005024D7"/>
    <w:rsid w:val="00524589"/>
    <w:rsid w:val="00526A7F"/>
    <w:rsid w:val="005309C1"/>
    <w:rsid w:val="005365F2"/>
    <w:rsid w:val="005853A1"/>
    <w:rsid w:val="00586317"/>
    <w:rsid w:val="0059445A"/>
    <w:rsid w:val="005A10A0"/>
    <w:rsid w:val="005B2776"/>
    <w:rsid w:val="005B431C"/>
    <w:rsid w:val="005B64B2"/>
    <w:rsid w:val="005B73F1"/>
    <w:rsid w:val="005D4588"/>
    <w:rsid w:val="005D5002"/>
    <w:rsid w:val="005D66C3"/>
    <w:rsid w:val="00614360"/>
    <w:rsid w:val="00615E6A"/>
    <w:rsid w:val="00616EBE"/>
    <w:rsid w:val="00621032"/>
    <w:rsid w:val="00644261"/>
    <w:rsid w:val="00666762"/>
    <w:rsid w:val="00684F8D"/>
    <w:rsid w:val="00695F23"/>
    <w:rsid w:val="006A3ED6"/>
    <w:rsid w:val="006B2833"/>
    <w:rsid w:val="006B5F9D"/>
    <w:rsid w:val="006C062E"/>
    <w:rsid w:val="006C0695"/>
    <w:rsid w:val="006C23C4"/>
    <w:rsid w:val="006E63F0"/>
    <w:rsid w:val="006F11E0"/>
    <w:rsid w:val="006F31C3"/>
    <w:rsid w:val="006F5F47"/>
    <w:rsid w:val="00700F3B"/>
    <w:rsid w:val="00702EEB"/>
    <w:rsid w:val="00754B42"/>
    <w:rsid w:val="00766D9D"/>
    <w:rsid w:val="007717A0"/>
    <w:rsid w:val="00790173"/>
    <w:rsid w:val="007A6127"/>
    <w:rsid w:val="007B2169"/>
    <w:rsid w:val="007B6ADA"/>
    <w:rsid w:val="007B7EF1"/>
    <w:rsid w:val="007D7967"/>
    <w:rsid w:val="007E06F6"/>
    <w:rsid w:val="007E0780"/>
    <w:rsid w:val="007E6FD8"/>
    <w:rsid w:val="008014B8"/>
    <w:rsid w:val="00825561"/>
    <w:rsid w:val="00843E18"/>
    <w:rsid w:val="00881880"/>
    <w:rsid w:val="00882C86"/>
    <w:rsid w:val="00886EB5"/>
    <w:rsid w:val="00891246"/>
    <w:rsid w:val="00897780"/>
    <w:rsid w:val="008B58BC"/>
    <w:rsid w:val="008B6F45"/>
    <w:rsid w:val="008D4CC5"/>
    <w:rsid w:val="008E49CB"/>
    <w:rsid w:val="008F77AE"/>
    <w:rsid w:val="00905BFF"/>
    <w:rsid w:val="00913B98"/>
    <w:rsid w:val="00937932"/>
    <w:rsid w:val="00963728"/>
    <w:rsid w:val="009906EE"/>
    <w:rsid w:val="009A3FE6"/>
    <w:rsid w:val="009A6524"/>
    <w:rsid w:val="009C2DDD"/>
    <w:rsid w:val="009C7961"/>
    <w:rsid w:val="009D0FC1"/>
    <w:rsid w:val="009E4AED"/>
    <w:rsid w:val="00A1243A"/>
    <w:rsid w:val="00A12789"/>
    <w:rsid w:val="00A15BEE"/>
    <w:rsid w:val="00A326A7"/>
    <w:rsid w:val="00A40CB3"/>
    <w:rsid w:val="00A524C1"/>
    <w:rsid w:val="00A60659"/>
    <w:rsid w:val="00A8225D"/>
    <w:rsid w:val="00AA21F2"/>
    <w:rsid w:val="00AB659E"/>
    <w:rsid w:val="00AB6EBA"/>
    <w:rsid w:val="00AC6C63"/>
    <w:rsid w:val="00AD450F"/>
    <w:rsid w:val="00AD4C1D"/>
    <w:rsid w:val="00AE17A2"/>
    <w:rsid w:val="00AE31F7"/>
    <w:rsid w:val="00AE3C4D"/>
    <w:rsid w:val="00AF4225"/>
    <w:rsid w:val="00B06924"/>
    <w:rsid w:val="00B1106F"/>
    <w:rsid w:val="00B34A2B"/>
    <w:rsid w:val="00B4407F"/>
    <w:rsid w:val="00B44E2F"/>
    <w:rsid w:val="00B51756"/>
    <w:rsid w:val="00B616F7"/>
    <w:rsid w:val="00B67217"/>
    <w:rsid w:val="00B72E0B"/>
    <w:rsid w:val="00B76D14"/>
    <w:rsid w:val="00B83A70"/>
    <w:rsid w:val="00C0086E"/>
    <w:rsid w:val="00C31FFC"/>
    <w:rsid w:val="00C51B7D"/>
    <w:rsid w:val="00C51E4B"/>
    <w:rsid w:val="00C632CA"/>
    <w:rsid w:val="00C63950"/>
    <w:rsid w:val="00C8030E"/>
    <w:rsid w:val="00C86569"/>
    <w:rsid w:val="00CA0900"/>
    <w:rsid w:val="00CA17CD"/>
    <w:rsid w:val="00CA54E3"/>
    <w:rsid w:val="00CE2ABD"/>
    <w:rsid w:val="00CF066A"/>
    <w:rsid w:val="00CF2E09"/>
    <w:rsid w:val="00D50996"/>
    <w:rsid w:val="00D642C1"/>
    <w:rsid w:val="00D66EE5"/>
    <w:rsid w:val="00D71B50"/>
    <w:rsid w:val="00D862A0"/>
    <w:rsid w:val="00D9731E"/>
    <w:rsid w:val="00DA230F"/>
    <w:rsid w:val="00DA2E18"/>
    <w:rsid w:val="00DB1914"/>
    <w:rsid w:val="00DB2E4C"/>
    <w:rsid w:val="00DB3838"/>
    <w:rsid w:val="00DC0236"/>
    <w:rsid w:val="00DC70DF"/>
    <w:rsid w:val="00DD22D2"/>
    <w:rsid w:val="00DD5B6F"/>
    <w:rsid w:val="00E53EA0"/>
    <w:rsid w:val="00E76E60"/>
    <w:rsid w:val="00EC09A9"/>
    <w:rsid w:val="00EC2430"/>
    <w:rsid w:val="00EC7699"/>
    <w:rsid w:val="00ED144D"/>
    <w:rsid w:val="00EF2350"/>
    <w:rsid w:val="00F06D2A"/>
    <w:rsid w:val="00F12A3E"/>
    <w:rsid w:val="00F12CC1"/>
    <w:rsid w:val="00F161F4"/>
    <w:rsid w:val="00F73733"/>
    <w:rsid w:val="00F739FB"/>
    <w:rsid w:val="00F8329E"/>
    <w:rsid w:val="00F9592E"/>
    <w:rsid w:val="00F96741"/>
    <w:rsid w:val="00FC37A8"/>
    <w:rsid w:val="00FD4A64"/>
    <w:rsid w:val="00FE1D6B"/>
    <w:rsid w:val="00FE5D12"/>
    <w:rsid w:val="00FE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74824-3461-4E47-9C9B-A1AC4966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AD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admin</cp:lastModifiedBy>
  <cp:revision>2</cp:revision>
  <cp:lastPrinted>2022-04-04T08:26:00Z</cp:lastPrinted>
  <dcterms:created xsi:type="dcterms:W3CDTF">2022-09-11T11:20:00Z</dcterms:created>
  <dcterms:modified xsi:type="dcterms:W3CDTF">2022-09-11T11:20:00Z</dcterms:modified>
</cp:coreProperties>
</file>