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1F" w:rsidRDefault="009F0A1F" w:rsidP="009F0A1F">
      <w:pPr>
        <w:jc w:val="center"/>
        <w:rPr>
          <w:b/>
          <w:sz w:val="32"/>
          <w:szCs w:val="32"/>
        </w:rPr>
      </w:pPr>
      <w:r w:rsidRPr="000117B8">
        <w:rPr>
          <w:rFonts w:cstheme="minorHAnsi"/>
          <w:caps/>
          <w:noProof/>
          <w:lang w:eastAsia="fr-FR"/>
        </w:rPr>
        <w:drawing>
          <wp:inline distT="0" distB="0" distL="0" distR="0" wp14:anchorId="3E9F236C" wp14:editId="7A1EB1D5">
            <wp:extent cx="7600208" cy="1216534"/>
            <wp:effectExtent l="0" t="0" r="0" b="0"/>
            <wp:docPr id="1" name="Image 1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66" cy="121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1F" w:rsidRPr="00FE1D6B" w:rsidRDefault="009F0A1F" w:rsidP="009F0A1F">
      <w:pPr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 (</w:t>
      </w:r>
      <w:r>
        <w:rPr>
          <w:b/>
          <w:sz w:val="32"/>
          <w:szCs w:val="32"/>
        </w:rPr>
        <w:t xml:space="preserve">deuxième </w:t>
      </w:r>
      <w:r w:rsidRPr="00FE1D6B">
        <w:rPr>
          <w:b/>
          <w:sz w:val="32"/>
          <w:szCs w:val="32"/>
        </w:rPr>
        <w:t>semestre)</w:t>
      </w:r>
      <w:r>
        <w:rPr>
          <w:b/>
          <w:sz w:val="32"/>
          <w:szCs w:val="32"/>
        </w:rPr>
        <w:t> : 4</w:t>
      </w:r>
      <w:r w:rsidRPr="00CA54E3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 xml:space="preserve"> année </w:t>
      </w:r>
      <w:r>
        <w:rPr>
          <w:b/>
          <w:sz w:val="32"/>
          <w:szCs w:val="32"/>
        </w:rPr>
        <w:t>(Filière : Automatique Option :</w:t>
      </w:r>
      <w:r w:rsidRPr="00AC6C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Automatique)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7"/>
        <w:gridCol w:w="2244"/>
        <w:gridCol w:w="2754"/>
        <w:gridCol w:w="2224"/>
        <w:gridCol w:w="2567"/>
        <w:gridCol w:w="2262"/>
      </w:tblGrid>
      <w:tr w:rsidR="009F0A1F" w:rsidTr="00480E24">
        <w:trPr>
          <w:trHeight w:val="617"/>
        </w:trPr>
        <w:tc>
          <w:tcPr>
            <w:tcW w:w="2167" w:type="dxa"/>
          </w:tcPr>
          <w:p w:rsidR="009F0A1F" w:rsidRPr="004F72EE" w:rsidRDefault="0093456F" w:rsidP="00E73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_x0000_s1028" style="position:absolute;left:0;text-align:left;z-index:251660288;visibility:visible" from="-5.25pt,0" to="105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9F0A1F" w:rsidRPr="004F72EE">
              <w:rPr>
                <w:b/>
                <w:sz w:val="24"/>
                <w:szCs w:val="24"/>
              </w:rPr>
              <w:t>Jours</w:t>
            </w:r>
          </w:p>
          <w:p w:rsidR="009F0A1F" w:rsidRPr="004F72EE" w:rsidRDefault="009F0A1F" w:rsidP="00E734A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244" w:type="dxa"/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0A1F" w:rsidRPr="00337436" w:rsidTr="00480E24">
        <w:tc>
          <w:tcPr>
            <w:tcW w:w="2167" w:type="dxa"/>
            <w:vAlign w:val="center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F532D4" w:rsidRPr="007E7831" w:rsidRDefault="00F532D4" w:rsidP="00F53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Robuste</w:t>
            </w:r>
            <w:r w:rsidRPr="007E7831">
              <w:rPr>
                <w:rFonts w:cstheme="minorHAnsi"/>
                <w:b/>
                <w:sz w:val="20"/>
                <w:szCs w:val="20"/>
              </w:rPr>
              <w:t xml:space="preserve"> Cours</w:t>
            </w:r>
          </w:p>
          <w:p w:rsidR="00F532D4" w:rsidRDefault="00F532D4" w:rsidP="00F532D4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F532D4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F0A1F" w:rsidRPr="007E7831" w:rsidRDefault="009F0A1F" w:rsidP="002037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2037F2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754" w:type="dxa"/>
            <w:tcBorders>
              <w:tr2bl w:val="nil"/>
            </w:tcBorders>
          </w:tcPr>
          <w:p w:rsidR="007D6930" w:rsidRDefault="00480E24" w:rsidP="007D6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Systèmes à événements discrets</w:t>
            </w:r>
          </w:p>
          <w:p w:rsidR="00480E24" w:rsidRPr="007E7831" w:rsidRDefault="00480E24" w:rsidP="007D6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480E24" w:rsidRPr="007E7831" w:rsidRDefault="00480E24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80E24" w:rsidRPr="007E7831" w:rsidRDefault="00480E24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F. </w:t>
            </w:r>
            <w:proofErr w:type="spellStart"/>
            <w:r w:rsidRPr="007E7831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480E24" w:rsidRPr="007E7831" w:rsidRDefault="00480E24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Salle 11</w:t>
            </w:r>
          </w:p>
        </w:tc>
        <w:tc>
          <w:tcPr>
            <w:tcW w:w="2224" w:type="dxa"/>
          </w:tcPr>
          <w:p w:rsidR="00490C1C" w:rsidRPr="007E7831" w:rsidRDefault="00490C1C" w:rsidP="00490C1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Langue et communication 4</w:t>
            </w:r>
          </w:p>
          <w:p w:rsidR="00490C1C" w:rsidRPr="007E7831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490C1C" w:rsidRPr="007E7831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N. KHATIR</w:t>
            </w:r>
          </w:p>
          <w:p w:rsidR="00490C1C" w:rsidRDefault="00490C1C" w:rsidP="002037F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2037F2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  <w:p w:rsidR="009F0A1F" w:rsidRPr="007E7831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r2bl w:val="single" w:sz="4" w:space="0" w:color="auto"/>
            </w:tcBorders>
          </w:tcPr>
          <w:p w:rsidR="009F0A1F" w:rsidRPr="007E7831" w:rsidRDefault="009F0A1F" w:rsidP="009F0A1F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7E7831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9F0A1F" w:rsidRPr="00205BF8" w:rsidRDefault="009F0A1F" w:rsidP="009F0A1F">
            <w:pPr>
              <w:rPr>
                <w:rFonts w:cstheme="minorHAnsi"/>
                <w:b/>
                <w:sz w:val="20"/>
                <w:szCs w:val="20"/>
              </w:rPr>
            </w:pPr>
            <w:r w:rsidRPr="00205BF8">
              <w:rPr>
                <w:rFonts w:cstheme="minorHAnsi"/>
                <w:b/>
                <w:sz w:val="20"/>
                <w:szCs w:val="20"/>
              </w:rPr>
              <w:t>Commande de machines</w:t>
            </w:r>
          </w:p>
          <w:p w:rsidR="009F0A1F" w:rsidRDefault="009F0A1F" w:rsidP="003374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SG1-</w:t>
            </w:r>
            <w:r w:rsidR="006A086D">
              <w:rPr>
                <w:rFonts w:cstheme="minorHAnsi"/>
                <w:b/>
                <w:sz w:val="18"/>
                <w:szCs w:val="18"/>
              </w:rPr>
              <w:t xml:space="preserve"> Labo </w:t>
            </w:r>
            <w:r w:rsidR="00F45866">
              <w:rPr>
                <w:rFonts w:cstheme="minorHAnsi"/>
                <w:b/>
                <w:sz w:val="18"/>
                <w:szCs w:val="18"/>
              </w:rPr>
              <w:t>Info SC 03</w:t>
            </w:r>
          </w:p>
          <w:p w:rsidR="009F0A1F" w:rsidRDefault="009F0A1F" w:rsidP="009F0A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A.CHEMIDI/ </w:t>
            </w:r>
          </w:p>
          <w:p w:rsidR="009F0A1F" w:rsidRPr="007E7831" w:rsidRDefault="00897D80" w:rsidP="00E734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 TAHOUR</w:t>
            </w:r>
            <w:r w:rsidRPr="007E783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                                   TP</w:t>
            </w:r>
          </w:p>
          <w:p w:rsidR="009F0A1F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                       Régulation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</w:t>
            </w:r>
            <w:r w:rsidRPr="007E7831">
              <w:rPr>
                <w:rFonts w:cstheme="minorHAnsi"/>
                <w:b/>
                <w:sz w:val="20"/>
                <w:szCs w:val="20"/>
              </w:rPr>
              <w:t>industrielle</w:t>
            </w:r>
          </w:p>
          <w:p w:rsidR="009F0A1F" w:rsidRPr="00337436" w:rsidRDefault="009F0A1F" w:rsidP="00FB0D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7436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</w:t>
            </w:r>
            <w:r w:rsidR="002B2C8D" w:rsidRPr="00337436">
              <w:rPr>
                <w:rFonts w:cstheme="minorHAnsi"/>
                <w:b/>
                <w:sz w:val="20"/>
                <w:szCs w:val="20"/>
                <w:lang w:val="en-US"/>
              </w:rPr>
              <w:t>A.ABDI</w:t>
            </w:r>
            <w:r w:rsidR="0008130B" w:rsidRPr="00337436">
              <w:rPr>
                <w:rFonts w:cstheme="minorHAnsi"/>
                <w:b/>
                <w:sz w:val="20"/>
                <w:szCs w:val="20"/>
                <w:lang w:val="en-US"/>
              </w:rPr>
              <w:t>/</w:t>
            </w:r>
            <w:r w:rsidRPr="00337436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8130B" w:rsidRPr="00337436">
              <w:rPr>
                <w:rFonts w:cstheme="minorHAnsi"/>
                <w:b/>
                <w:sz w:val="20"/>
                <w:szCs w:val="20"/>
                <w:lang w:val="en-US"/>
              </w:rPr>
              <w:t>Z.KHEDIM</w:t>
            </w:r>
            <w:r w:rsidR="003E21BB" w:rsidRPr="00337436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</w:t>
            </w:r>
          </w:p>
          <w:p w:rsidR="009F0A1F" w:rsidRPr="00337436" w:rsidRDefault="009F0A1F" w:rsidP="00F4586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37436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         SG2-</w:t>
            </w:r>
            <w:r w:rsidR="006A086D" w:rsidRPr="0033743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086D" w:rsidRPr="00337436">
              <w:rPr>
                <w:rFonts w:cstheme="minorHAnsi"/>
                <w:b/>
                <w:sz w:val="18"/>
                <w:szCs w:val="18"/>
                <w:lang w:val="en-US"/>
              </w:rPr>
              <w:t>Labo</w:t>
            </w:r>
            <w:proofErr w:type="spellEnd"/>
            <w:r w:rsidR="006A086D" w:rsidRPr="00337436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F45866">
              <w:rPr>
                <w:rFonts w:cstheme="minorHAnsi"/>
                <w:b/>
                <w:sz w:val="18"/>
                <w:szCs w:val="18"/>
                <w:lang w:val="en-US"/>
              </w:rPr>
              <w:t>Info 04</w:t>
            </w:r>
          </w:p>
        </w:tc>
        <w:tc>
          <w:tcPr>
            <w:tcW w:w="2262" w:type="dxa"/>
            <w:vMerge w:val="restart"/>
            <w:tcBorders>
              <w:tr2bl w:val="nil"/>
            </w:tcBorders>
          </w:tcPr>
          <w:p w:rsidR="009F0A1F" w:rsidRPr="00337436" w:rsidRDefault="009F0A1F" w:rsidP="00E734A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9F0A1F" w:rsidRPr="00337436" w:rsidRDefault="009F0A1F" w:rsidP="009F0A1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1D2B7F" w:rsidTr="001D2B7F">
        <w:tc>
          <w:tcPr>
            <w:tcW w:w="2167" w:type="dxa"/>
            <w:vAlign w:val="center"/>
          </w:tcPr>
          <w:p w:rsidR="001D2B7F" w:rsidRPr="004F72EE" w:rsidRDefault="001D2B7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44" w:type="dxa"/>
            <w:vMerge w:val="restart"/>
            <w:tcBorders>
              <w:tr2bl w:val="single" w:sz="4" w:space="0" w:color="auto"/>
            </w:tcBorders>
          </w:tcPr>
          <w:p w:rsidR="001D2B7F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Systèmes à événements discrets </w:t>
            </w:r>
          </w:p>
          <w:p w:rsidR="001D2B7F" w:rsidRPr="007E7831" w:rsidRDefault="001D2B7F" w:rsidP="00480E24">
            <w:pPr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F.ARICHI/</w:t>
            </w:r>
            <w:r>
              <w:rPr>
                <w:rFonts w:cstheme="minorHAnsi"/>
                <w:b/>
                <w:sz w:val="20"/>
                <w:szCs w:val="20"/>
              </w:rPr>
              <w:t>A. OUHOUD</w:t>
            </w:r>
          </w:p>
          <w:p w:rsidR="001D2B7F" w:rsidRPr="007E7831" w:rsidRDefault="001D2B7F" w:rsidP="00480E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SG1- Labo 03</w:t>
            </w:r>
          </w:p>
          <w:p w:rsidR="001D2B7F" w:rsidRDefault="001D2B7F" w:rsidP="007D693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Pr="007E7831">
              <w:rPr>
                <w:rFonts w:cstheme="minorHAnsi"/>
                <w:b/>
                <w:sz w:val="20"/>
                <w:szCs w:val="20"/>
              </w:rPr>
              <w:t xml:space="preserve">TP </w:t>
            </w: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Robuste</w:t>
            </w:r>
          </w:p>
          <w:p w:rsidR="001D2B7F" w:rsidRPr="007E7831" w:rsidRDefault="001D2B7F" w:rsidP="00694F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7E7831">
              <w:rPr>
                <w:rFonts w:cstheme="minorHAnsi"/>
                <w:b/>
                <w:sz w:val="20"/>
                <w:szCs w:val="20"/>
              </w:rPr>
              <w:t xml:space="preserve"> A.ABDI/ </w:t>
            </w:r>
            <w:r w:rsidR="008D7066">
              <w:rPr>
                <w:rFonts w:cstheme="minorHAnsi"/>
                <w:b/>
                <w:sz w:val="20"/>
                <w:szCs w:val="20"/>
              </w:rPr>
              <w:t>Z.KHEDIM</w:t>
            </w:r>
            <w:r w:rsidR="00F20806">
              <w:rPr>
                <w:rFonts w:cstheme="minorHAnsi"/>
                <w:b/>
                <w:sz w:val="20"/>
                <w:szCs w:val="20"/>
              </w:rPr>
              <w:t xml:space="preserve">/ 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     SG2-</w:t>
            </w:r>
            <w:r>
              <w:rPr>
                <w:rFonts w:cstheme="minorHAnsi"/>
                <w:b/>
                <w:sz w:val="18"/>
                <w:szCs w:val="18"/>
              </w:rPr>
              <w:t xml:space="preserve"> Labo SC 02</w:t>
            </w:r>
          </w:p>
        </w:tc>
        <w:tc>
          <w:tcPr>
            <w:tcW w:w="2754" w:type="dxa"/>
            <w:tcBorders>
              <w:tr2bl w:val="nil"/>
            </w:tcBorders>
          </w:tcPr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Systèmes à événements discrets TD</w:t>
            </w:r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F. </w:t>
            </w:r>
            <w:proofErr w:type="spellStart"/>
            <w:r w:rsidRPr="007E7831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1D2B7F" w:rsidRPr="007E7831" w:rsidRDefault="001D2B7F" w:rsidP="00480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Salle 11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Logique floue/RNA</w:t>
            </w:r>
          </w:p>
          <w:p w:rsidR="001D2B7F" w:rsidRPr="007E7831" w:rsidRDefault="00162D9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Z.KHEDIM</w:t>
            </w:r>
            <w:r w:rsidR="001D2B7F" w:rsidRPr="007E7831">
              <w:rPr>
                <w:rFonts w:cstheme="minorHAnsi"/>
                <w:b/>
                <w:sz w:val="20"/>
                <w:szCs w:val="20"/>
              </w:rPr>
              <w:t>/</w:t>
            </w:r>
            <w:r w:rsidR="001D2B7F">
              <w:rPr>
                <w:rFonts w:cstheme="minorHAnsi"/>
                <w:b/>
                <w:sz w:val="20"/>
                <w:szCs w:val="20"/>
              </w:rPr>
              <w:t>A. TAHOUR</w:t>
            </w:r>
          </w:p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SC 02</w:t>
            </w:r>
          </w:p>
          <w:p w:rsidR="001D2B7F" w:rsidRPr="007E7831" w:rsidRDefault="001D2B7F" w:rsidP="001D2B7F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Une fois par quinzaine pour les Sous-groupes</w:t>
            </w:r>
          </w:p>
          <w:p w:rsidR="001D2B7F" w:rsidRPr="007E7831" w:rsidRDefault="001D2B7F" w:rsidP="001D2B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SG1  /SG2</w:t>
            </w:r>
          </w:p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r2bl w:val="single" w:sz="4" w:space="0" w:color="auto"/>
            </w:tcBorders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r2bl w:val="nil"/>
            </w:tcBorders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2B7F" w:rsidTr="001D2B7F">
        <w:tc>
          <w:tcPr>
            <w:tcW w:w="2167" w:type="dxa"/>
            <w:vAlign w:val="center"/>
          </w:tcPr>
          <w:p w:rsidR="001D2B7F" w:rsidRPr="004F72EE" w:rsidRDefault="001D2B7F" w:rsidP="00E734A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44" w:type="dxa"/>
            <w:vMerge/>
            <w:tcBorders>
              <w:tr2bl w:val="single" w:sz="4" w:space="0" w:color="auto"/>
            </w:tcBorders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90C1C" w:rsidRPr="007E7831" w:rsidRDefault="00490C1C" w:rsidP="00490C1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Gestion et pilotage de projet 2</w:t>
            </w:r>
          </w:p>
          <w:p w:rsidR="00B57AC4" w:rsidRPr="00D37A3D" w:rsidRDefault="00B57AC4" w:rsidP="00B57A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37A3D">
              <w:rPr>
                <w:rFonts w:cstheme="minorHAnsi"/>
                <w:b/>
                <w:sz w:val="18"/>
                <w:szCs w:val="18"/>
              </w:rPr>
              <w:t>Benzaghou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H.</w:t>
            </w:r>
          </w:p>
          <w:p w:rsidR="00490C1C" w:rsidRPr="007E7831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F532D4" w:rsidRPr="007E7831" w:rsidRDefault="00490C1C" w:rsidP="00490C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Amphi 1</w:t>
            </w:r>
          </w:p>
        </w:tc>
        <w:tc>
          <w:tcPr>
            <w:tcW w:w="2224" w:type="dxa"/>
            <w:vMerge/>
            <w:shd w:val="clear" w:color="auto" w:fill="auto"/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F532D4" w:rsidRDefault="00F532D4" w:rsidP="00F53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Robuste</w:t>
            </w:r>
            <w:r w:rsidRPr="007E783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532D4" w:rsidRPr="007E7831" w:rsidRDefault="00F532D4" w:rsidP="00F53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F532D4" w:rsidRDefault="00F532D4" w:rsidP="00F532D4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F532D4" w:rsidRDefault="00F532D4" w:rsidP="00E734A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1D2B7F" w:rsidRPr="007E7831" w:rsidRDefault="001D2B7F" w:rsidP="008857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262" w:type="dxa"/>
          </w:tcPr>
          <w:p w:rsidR="001D2B7F" w:rsidRPr="007E7831" w:rsidRDefault="001D2B7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F0A1F" w:rsidTr="00480E24">
        <w:tc>
          <w:tcPr>
            <w:tcW w:w="2167" w:type="dxa"/>
            <w:shd w:val="clear" w:color="auto" w:fill="FFC000"/>
          </w:tcPr>
          <w:p w:rsidR="009F0A1F" w:rsidRPr="004F72EE" w:rsidRDefault="009F0A1F" w:rsidP="00E73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FFC000"/>
          </w:tcPr>
          <w:p w:rsidR="009F0A1F" w:rsidRPr="007E7831" w:rsidRDefault="009F0A1F" w:rsidP="00E734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56F" w:rsidTr="00480E24">
        <w:tc>
          <w:tcPr>
            <w:tcW w:w="2167" w:type="dxa"/>
            <w:vAlign w:val="center"/>
          </w:tcPr>
          <w:p w:rsidR="0093456F" w:rsidRPr="004321FE" w:rsidRDefault="0093456F" w:rsidP="00887568">
            <w:pPr>
              <w:rPr>
                <w:b/>
                <w:sz w:val="18"/>
                <w:szCs w:val="18"/>
              </w:rPr>
            </w:pPr>
            <w:bookmarkStart w:id="0" w:name="_GoBack" w:colFirst="0" w:colLast="0"/>
            <w:r w:rsidRPr="004321FE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4321FE">
              <w:rPr>
                <w:b/>
                <w:sz w:val="18"/>
                <w:szCs w:val="18"/>
              </w:rPr>
              <w:t>14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</w:t>
            </w:r>
            <w:r w:rsidRPr="004321FE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244" w:type="dxa"/>
          </w:tcPr>
          <w:p w:rsidR="0093456F" w:rsidRPr="007E7831" w:rsidRDefault="0093456F" w:rsidP="00D150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optimale</w:t>
            </w:r>
          </w:p>
          <w:p w:rsidR="0093456F" w:rsidRPr="007E7831" w:rsidRDefault="0093456F" w:rsidP="00D150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Cours</w:t>
            </w:r>
          </w:p>
          <w:p w:rsidR="0093456F" w:rsidRPr="007E7831" w:rsidRDefault="0093456F" w:rsidP="00B15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754" w:type="dxa"/>
          </w:tcPr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de machines</w:t>
            </w:r>
          </w:p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3456F" w:rsidRPr="007E7831" w:rsidRDefault="0093456F" w:rsidP="00D765B5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CHEMI</w:t>
            </w:r>
            <w:r w:rsidRPr="007E7831">
              <w:rPr>
                <w:rFonts w:cstheme="minorHAnsi"/>
                <w:b/>
                <w:sz w:val="20"/>
                <w:szCs w:val="20"/>
              </w:rPr>
              <w:t>DI</w:t>
            </w:r>
          </w:p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456F" w:rsidRPr="007E7831" w:rsidRDefault="0093456F" w:rsidP="004E0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224" w:type="dxa"/>
          </w:tcPr>
          <w:p w:rsidR="0093456F" w:rsidRPr="007E7831" w:rsidRDefault="0093456F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Régulation industrielle </w:t>
            </w: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93456F" w:rsidRDefault="0093456F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456F" w:rsidRPr="007E7831" w:rsidRDefault="0093456F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3456F" w:rsidRPr="007E7831" w:rsidRDefault="0093456F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567" w:type="dxa"/>
            <w:shd w:val="clear" w:color="auto" w:fill="auto"/>
          </w:tcPr>
          <w:p w:rsidR="0093456F" w:rsidRDefault="0093456F" w:rsidP="000919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Logique floue et réseaux de neurones</w:t>
            </w:r>
          </w:p>
          <w:p w:rsidR="0093456F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93456F" w:rsidRDefault="0093456F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62" w:type="dxa"/>
          </w:tcPr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456F" w:rsidTr="00480E24">
        <w:tc>
          <w:tcPr>
            <w:tcW w:w="2167" w:type="dxa"/>
            <w:vAlign w:val="center"/>
          </w:tcPr>
          <w:p w:rsidR="0093456F" w:rsidRPr="004321FE" w:rsidRDefault="0093456F" w:rsidP="00887568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3</w:t>
            </w:r>
            <w:r w:rsidRPr="004321FE">
              <w:rPr>
                <w:b/>
                <w:sz w:val="18"/>
                <w:szCs w:val="18"/>
              </w:rPr>
              <w:t>0-17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>
              <w:rPr>
                <w:b/>
                <w:sz w:val="18"/>
                <w:szCs w:val="18"/>
              </w:rPr>
              <w:t>00</w:t>
            </w:r>
          </w:p>
          <w:p w:rsidR="0093456F" w:rsidRPr="004321FE" w:rsidRDefault="0093456F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93456F" w:rsidRPr="004321FE" w:rsidRDefault="0093456F" w:rsidP="00887568">
            <w:pPr>
              <w:jc w:val="center"/>
              <w:rPr>
                <w:b/>
                <w:sz w:val="18"/>
                <w:szCs w:val="18"/>
              </w:rPr>
            </w:pPr>
          </w:p>
          <w:p w:rsidR="0093456F" w:rsidRPr="004321FE" w:rsidRDefault="0093456F" w:rsidP="008875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93456F" w:rsidRPr="007E7831" w:rsidRDefault="0093456F" w:rsidP="00D150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optimale</w:t>
            </w:r>
          </w:p>
          <w:p w:rsidR="0093456F" w:rsidRPr="007E7831" w:rsidRDefault="0093456F" w:rsidP="00D1507C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TD</w:t>
            </w:r>
          </w:p>
          <w:p w:rsidR="0093456F" w:rsidRDefault="0093456F" w:rsidP="00D15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  <w:r w:rsidRPr="007E783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3456F" w:rsidRPr="007E7831" w:rsidRDefault="0093456F" w:rsidP="00D15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754" w:type="dxa"/>
          </w:tcPr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Commande de machines</w:t>
            </w:r>
          </w:p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3456F" w:rsidRPr="00D765B5" w:rsidRDefault="0093456F" w:rsidP="00D765B5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D765B5">
              <w:rPr>
                <w:rFonts w:cstheme="minorHAnsi"/>
                <w:b/>
                <w:sz w:val="20"/>
                <w:szCs w:val="20"/>
              </w:rPr>
              <w:t>CHEMIDI</w:t>
            </w:r>
          </w:p>
          <w:p w:rsidR="0093456F" w:rsidRPr="007E7831" w:rsidRDefault="0093456F" w:rsidP="004E04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224" w:type="dxa"/>
          </w:tcPr>
          <w:p w:rsidR="0093456F" w:rsidRPr="007E7831" w:rsidRDefault="0093456F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Régulation industrielle </w:t>
            </w: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93456F" w:rsidRPr="007E7831" w:rsidRDefault="0093456F" w:rsidP="00F532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3456F" w:rsidRPr="007E7831" w:rsidRDefault="0093456F" w:rsidP="00D150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567" w:type="dxa"/>
            <w:shd w:val="clear" w:color="auto" w:fill="auto"/>
          </w:tcPr>
          <w:p w:rsidR="0093456F" w:rsidRDefault="0093456F" w:rsidP="000919B5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E783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Logique floue et réseaux de neurones</w:t>
            </w:r>
          </w:p>
          <w:p w:rsidR="0093456F" w:rsidRPr="000919B5" w:rsidRDefault="0093456F" w:rsidP="0009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83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62" w:type="dxa"/>
          </w:tcPr>
          <w:p w:rsidR="0093456F" w:rsidRPr="007E7831" w:rsidRDefault="0093456F" w:rsidP="00E734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0"/>
    <w:p w:rsidR="008E49CB" w:rsidRPr="009F0A1F" w:rsidRDefault="009F0A1F" w:rsidP="009F0A1F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8E49CB" w:rsidRPr="009F0A1F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267"/>
    <w:multiLevelType w:val="hybridMultilevel"/>
    <w:tmpl w:val="6928B8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3CF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84D3C"/>
    <w:multiLevelType w:val="hybridMultilevel"/>
    <w:tmpl w:val="6928B85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3CBA"/>
    <w:multiLevelType w:val="hybridMultilevel"/>
    <w:tmpl w:val="A56828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41C5"/>
    <w:multiLevelType w:val="hybridMultilevel"/>
    <w:tmpl w:val="111A79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90F9E"/>
    <w:multiLevelType w:val="hybridMultilevel"/>
    <w:tmpl w:val="DFEAA0C2"/>
    <w:lvl w:ilvl="0" w:tplc="9D7E8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C1820"/>
    <w:multiLevelType w:val="hybridMultilevel"/>
    <w:tmpl w:val="9412F1B8"/>
    <w:lvl w:ilvl="0" w:tplc="0766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72D6E"/>
    <w:multiLevelType w:val="hybridMultilevel"/>
    <w:tmpl w:val="122218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059D8"/>
    <w:multiLevelType w:val="hybridMultilevel"/>
    <w:tmpl w:val="2A2C4C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3D36"/>
    <w:multiLevelType w:val="hybridMultilevel"/>
    <w:tmpl w:val="87DA37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1F6B"/>
    <w:rsid w:val="000109B3"/>
    <w:rsid w:val="000115A2"/>
    <w:rsid w:val="000322D9"/>
    <w:rsid w:val="00035DF8"/>
    <w:rsid w:val="00043D76"/>
    <w:rsid w:val="00045A30"/>
    <w:rsid w:val="00047CF3"/>
    <w:rsid w:val="0006174F"/>
    <w:rsid w:val="00073EBA"/>
    <w:rsid w:val="000764F7"/>
    <w:rsid w:val="0008130B"/>
    <w:rsid w:val="000815C8"/>
    <w:rsid w:val="000919B5"/>
    <w:rsid w:val="000E11F4"/>
    <w:rsid w:val="00162D9F"/>
    <w:rsid w:val="001A0A37"/>
    <w:rsid w:val="001A0E3A"/>
    <w:rsid w:val="001A141B"/>
    <w:rsid w:val="001A5ECD"/>
    <w:rsid w:val="001C5E5F"/>
    <w:rsid w:val="001C5ECA"/>
    <w:rsid w:val="001C6710"/>
    <w:rsid w:val="001C6ABC"/>
    <w:rsid w:val="001D110F"/>
    <w:rsid w:val="001D2B7F"/>
    <w:rsid w:val="001D76C5"/>
    <w:rsid w:val="001E1338"/>
    <w:rsid w:val="001E59EC"/>
    <w:rsid w:val="002037F2"/>
    <w:rsid w:val="002038A1"/>
    <w:rsid w:val="00205BF8"/>
    <w:rsid w:val="002501D4"/>
    <w:rsid w:val="002725CF"/>
    <w:rsid w:val="002876F3"/>
    <w:rsid w:val="002956FB"/>
    <w:rsid w:val="00296E36"/>
    <w:rsid w:val="002B2C8D"/>
    <w:rsid w:val="002D316C"/>
    <w:rsid w:val="002D7930"/>
    <w:rsid w:val="00322E7E"/>
    <w:rsid w:val="0033157F"/>
    <w:rsid w:val="0033607B"/>
    <w:rsid w:val="00337436"/>
    <w:rsid w:val="00352D77"/>
    <w:rsid w:val="0036118D"/>
    <w:rsid w:val="00364B8B"/>
    <w:rsid w:val="00373747"/>
    <w:rsid w:val="003A77FD"/>
    <w:rsid w:val="003C44F0"/>
    <w:rsid w:val="003D3FCB"/>
    <w:rsid w:val="003E21BB"/>
    <w:rsid w:val="00407A29"/>
    <w:rsid w:val="00480E24"/>
    <w:rsid w:val="0048581F"/>
    <w:rsid w:val="00487EF6"/>
    <w:rsid w:val="004903DE"/>
    <w:rsid w:val="004907C4"/>
    <w:rsid w:val="00490B76"/>
    <w:rsid w:val="00490C1C"/>
    <w:rsid w:val="00492CEF"/>
    <w:rsid w:val="00497F9B"/>
    <w:rsid w:val="004A03C7"/>
    <w:rsid w:val="004A3218"/>
    <w:rsid w:val="004B1875"/>
    <w:rsid w:val="004B4E78"/>
    <w:rsid w:val="004C54E0"/>
    <w:rsid w:val="004C7D1A"/>
    <w:rsid w:val="004E040D"/>
    <w:rsid w:val="004E5B4A"/>
    <w:rsid w:val="004F72EE"/>
    <w:rsid w:val="00524589"/>
    <w:rsid w:val="00526A7F"/>
    <w:rsid w:val="005365F2"/>
    <w:rsid w:val="005760B0"/>
    <w:rsid w:val="005853A1"/>
    <w:rsid w:val="005A10A0"/>
    <w:rsid w:val="005B2776"/>
    <w:rsid w:val="005B64B2"/>
    <w:rsid w:val="005D4588"/>
    <w:rsid w:val="005D5002"/>
    <w:rsid w:val="005D66C3"/>
    <w:rsid w:val="00614360"/>
    <w:rsid w:val="00615E6A"/>
    <w:rsid w:val="00621032"/>
    <w:rsid w:val="00644261"/>
    <w:rsid w:val="00666762"/>
    <w:rsid w:val="00694FE7"/>
    <w:rsid w:val="00695F23"/>
    <w:rsid w:val="006A086D"/>
    <w:rsid w:val="006C062E"/>
    <w:rsid w:val="006C0695"/>
    <w:rsid w:val="006C23C4"/>
    <w:rsid w:val="006E63F0"/>
    <w:rsid w:val="006F11E0"/>
    <w:rsid w:val="006F31C3"/>
    <w:rsid w:val="006F5F47"/>
    <w:rsid w:val="00700F3B"/>
    <w:rsid w:val="00702EEB"/>
    <w:rsid w:val="00754B42"/>
    <w:rsid w:val="007717A0"/>
    <w:rsid w:val="00790173"/>
    <w:rsid w:val="007B2169"/>
    <w:rsid w:val="007B6ADA"/>
    <w:rsid w:val="007B7EF1"/>
    <w:rsid w:val="007D6930"/>
    <w:rsid w:val="007D7967"/>
    <w:rsid w:val="007E06F6"/>
    <w:rsid w:val="007E0780"/>
    <w:rsid w:val="007E6FD8"/>
    <w:rsid w:val="007E7831"/>
    <w:rsid w:val="008014B8"/>
    <w:rsid w:val="0082668F"/>
    <w:rsid w:val="008372D3"/>
    <w:rsid w:val="00843E18"/>
    <w:rsid w:val="00882C86"/>
    <w:rsid w:val="00885708"/>
    <w:rsid w:val="00886EB5"/>
    <w:rsid w:val="00897D80"/>
    <w:rsid w:val="008B58BC"/>
    <w:rsid w:val="008D4CC5"/>
    <w:rsid w:val="008D7066"/>
    <w:rsid w:val="008E49CB"/>
    <w:rsid w:val="008F77AE"/>
    <w:rsid w:val="00913B98"/>
    <w:rsid w:val="0093456F"/>
    <w:rsid w:val="00937932"/>
    <w:rsid w:val="00942EC9"/>
    <w:rsid w:val="00963728"/>
    <w:rsid w:val="00964602"/>
    <w:rsid w:val="009906EE"/>
    <w:rsid w:val="009C2DDD"/>
    <w:rsid w:val="009D0FC1"/>
    <w:rsid w:val="009F0A1F"/>
    <w:rsid w:val="00A1243A"/>
    <w:rsid w:val="00A15BEE"/>
    <w:rsid w:val="00A326A7"/>
    <w:rsid w:val="00A40CB3"/>
    <w:rsid w:val="00A524C1"/>
    <w:rsid w:val="00A72A0C"/>
    <w:rsid w:val="00A8225D"/>
    <w:rsid w:val="00AA21F2"/>
    <w:rsid w:val="00AB3F0A"/>
    <w:rsid w:val="00AB659E"/>
    <w:rsid w:val="00AB6EBA"/>
    <w:rsid w:val="00AC6C63"/>
    <w:rsid w:val="00AD2059"/>
    <w:rsid w:val="00AD450F"/>
    <w:rsid w:val="00AE3C4D"/>
    <w:rsid w:val="00AF4225"/>
    <w:rsid w:val="00B06924"/>
    <w:rsid w:val="00B15585"/>
    <w:rsid w:val="00B30A3B"/>
    <w:rsid w:val="00B4407F"/>
    <w:rsid w:val="00B44E2F"/>
    <w:rsid w:val="00B51756"/>
    <w:rsid w:val="00B57AC4"/>
    <w:rsid w:val="00B616F7"/>
    <w:rsid w:val="00B67217"/>
    <w:rsid w:val="00B72E0B"/>
    <w:rsid w:val="00B76D14"/>
    <w:rsid w:val="00BC52D3"/>
    <w:rsid w:val="00C0086E"/>
    <w:rsid w:val="00C31FFC"/>
    <w:rsid w:val="00C51B7D"/>
    <w:rsid w:val="00C51E4B"/>
    <w:rsid w:val="00C632CA"/>
    <w:rsid w:val="00C63950"/>
    <w:rsid w:val="00C86569"/>
    <w:rsid w:val="00C87569"/>
    <w:rsid w:val="00CA0900"/>
    <w:rsid w:val="00CA17CD"/>
    <w:rsid w:val="00CA54E3"/>
    <w:rsid w:val="00D1507C"/>
    <w:rsid w:val="00D50996"/>
    <w:rsid w:val="00D642C1"/>
    <w:rsid w:val="00D66EE5"/>
    <w:rsid w:val="00D765B5"/>
    <w:rsid w:val="00D862A0"/>
    <w:rsid w:val="00D9731E"/>
    <w:rsid w:val="00DA230F"/>
    <w:rsid w:val="00DA2E18"/>
    <w:rsid w:val="00DB1914"/>
    <w:rsid w:val="00DB3838"/>
    <w:rsid w:val="00DC0236"/>
    <w:rsid w:val="00DC70DF"/>
    <w:rsid w:val="00DD22D2"/>
    <w:rsid w:val="00E36F6E"/>
    <w:rsid w:val="00E53EA0"/>
    <w:rsid w:val="00E76E60"/>
    <w:rsid w:val="00EC09A9"/>
    <w:rsid w:val="00EC2430"/>
    <w:rsid w:val="00ED144D"/>
    <w:rsid w:val="00EF2350"/>
    <w:rsid w:val="00F06D2A"/>
    <w:rsid w:val="00F161F4"/>
    <w:rsid w:val="00F20806"/>
    <w:rsid w:val="00F45866"/>
    <w:rsid w:val="00F532D4"/>
    <w:rsid w:val="00F73733"/>
    <w:rsid w:val="00F739FB"/>
    <w:rsid w:val="00F8329E"/>
    <w:rsid w:val="00F9592E"/>
    <w:rsid w:val="00F96741"/>
    <w:rsid w:val="00FB0D95"/>
    <w:rsid w:val="00FC37A8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AD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137</cp:revision>
  <cp:lastPrinted>2021-11-07T14:25:00Z</cp:lastPrinted>
  <dcterms:created xsi:type="dcterms:W3CDTF">2017-07-03T11:35:00Z</dcterms:created>
  <dcterms:modified xsi:type="dcterms:W3CDTF">2022-11-15T15:18:00Z</dcterms:modified>
</cp:coreProperties>
</file>